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2B8" w:rsidRDefault="00F002B8">
      <w:pPr>
        <w:rPr>
          <w:lang w:val="kk-KZ"/>
        </w:rPr>
      </w:pPr>
      <w:r>
        <w:rPr>
          <w:noProof/>
          <w:lang w:eastAsia="ru-RU"/>
        </w:rPr>
        <w:drawing>
          <wp:anchor distT="0" distB="0" distL="114300" distR="114300" simplePos="0" relativeHeight="251659264" behindDoc="0" locked="0" layoutInCell="1" allowOverlap="1">
            <wp:simplePos x="0" y="0"/>
            <wp:positionH relativeFrom="column">
              <wp:posOffset>-984885</wp:posOffset>
            </wp:positionH>
            <wp:positionV relativeFrom="paragraph">
              <wp:posOffset>-701041</wp:posOffset>
            </wp:positionV>
            <wp:extent cx="7229475" cy="10658475"/>
            <wp:effectExtent l="19050" t="0" r="9525" b="0"/>
            <wp:wrapNone/>
            <wp:docPr id="9" name="Рисунок 1" descr="C:\Users\infolife\Desktop\Ата-ана(4)\Скан_2022040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esktop\Ата-ана(4)\Скан_20220407 (15).jpg"/>
                    <pic:cNvPicPr>
                      <a:picLocks noChangeAspect="1" noChangeArrowheads="1"/>
                    </pic:cNvPicPr>
                  </pic:nvPicPr>
                  <pic:blipFill>
                    <a:blip r:embed="rId5"/>
                    <a:srcRect/>
                    <a:stretch>
                      <a:fillRect/>
                    </a:stretch>
                  </pic:blipFill>
                  <pic:spPr bwMode="auto">
                    <a:xfrm>
                      <a:off x="0" y="0"/>
                      <a:ext cx="7229475" cy="10658475"/>
                    </a:xfrm>
                    <a:prstGeom prst="rect">
                      <a:avLst/>
                    </a:prstGeom>
                    <a:noFill/>
                    <a:ln w="9525">
                      <a:noFill/>
                      <a:miter lim="800000"/>
                      <a:headEnd/>
                      <a:tailEnd/>
                    </a:ln>
                  </pic:spPr>
                </pic:pic>
              </a:graphicData>
            </a:graphic>
          </wp:anchor>
        </w:drawing>
      </w: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r>
        <w:rPr>
          <w:noProof/>
          <w:lang w:eastAsia="ru-RU"/>
        </w:rPr>
        <w:lastRenderedPageBreak/>
        <w:drawing>
          <wp:anchor distT="0" distB="0" distL="114300" distR="114300" simplePos="0" relativeHeight="251660288" behindDoc="0" locked="0" layoutInCell="1" allowOverlap="1">
            <wp:simplePos x="0" y="0"/>
            <wp:positionH relativeFrom="column">
              <wp:posOffset>-984886</wp:posOffset>
            </wp:positionH>
            <wp:positionV relativeFrom="paragraph">
              <wp:posOffset>-520065</wp:posOffset>
            </wp:positionV>
            <wp:extent cx="7267575" cy="10220325"/>
            <wp:effectExtent l="19050" t="0" r="9525" b="0"/>
            <wp:wrapNone/>
            <wp:docPr id="2" name="Рисунок 2" descr="C:\Users\infolife\Desktop\Ата-ана(4)\Скан_20220407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esktop\Ата-ана(4)\Скан_20220407 (16).jpg"/>
                    <pic:cNvPicPr>
                      <a:picLocks noChangeAspect="1" noChangeArrowheads="1"/>
                    </pic:cNvPicPr>
                  </pic:nvPicPr>
                  <pic:blipFill>
                    <a:blip r:embed="rId6"/>
                    <a:srcRect/>
                    <a:stretch>
                      <a:fillRect/>
                    </a:stretch>
                  </pic:blipFill>
                  <pic:spPr bwMode="auto">
                    <a:xfrm>
                      <a:off x="0" y="0"/>
                      <a:ext cx="7267575" cy="10220325"/>
                    </a:xfrm>
                    <a:prstGeom prst="rect">
                      <a:avLst/>
                    </a:prstGeom>
                    <a:noFill/>
                    <a:ln w="9525">
                      <a:noFill/>
                      <a:miter lim="800000"/>
                      <a:headEnd/>
                      <a:tailEnd/>
                    </a:ln>
                  </pic:spPr>
                </pic:pic>
              </a:graphicData>
            </a:graphic>
          </wp:anchor>
        </w:drawing>
      </w: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0F7775" w:rsidRDefault="000F7775">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3E7DAB">
      <w:pPr>
        <w:rPr>
          <w:lang w:val="kk-KZ"/>
        </w:rPr>
      </w:pPr>
      <w:r>
        <w:rPr>
          <w:noProof/>
          <w:lang w:eastAsia="ru-RU"/>
        </w:rPr>
        <w:lastRenderedPageBreak/>
        <w:drawing>
          <wp:anchor distT="0" distB="0" distL="114300" distR="114300" simplePos="0" relativeHeight="251661312" behindDoc="0" locked="0" layoutInCell="1" allowOverlap="1">
            <wp:simplePos x="0" y="0"/>
            <wp:positionH relativeFrom="column">
              <wp:posOffset>-984885</wp:posOffset>
            </wp:positionH>
            <wp:positionV relativeFrom="paragraph">
              <wp:posOffset>-672465</wp:posOffset>
            </wp:positionV>
            <wp:extent cx="7391400" cy="10553700"/>
            <wp:effectExtent l="19050" t="0" r="0" b="0"/>
            <wp:wrapNone/>
            <wp:docPr id="1" name="Рисунок 1" descr="C:\Users\infolife\Desktop\Ата-ана(4)\Скан_20220407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esktop\Ата-ана(4)\Скан_20220407 (29).jpg"/>
                    <pic:cNvPicPr>
                      <a:picLocks noChangeAspect="1" noChangeArrowheads="1"/>
                    </pic:cNvPicPr>
                  </pic:nvPicPr>
                  <pic:blipFill>
                    <a:blip r:embed="rId7"/>
                    <a:srcRect/>
                    <a:stretch>
                      <a:fillRect/>
                    </a:stretch>
                  </pic:blipFill>
                  <pic:spPr bwMode="auto">
                    <a:xfrm>
                      <a:off x="0" y="0"/>
                      <a:ext cx="7391400" cy="10553700"/>
                    </a:xfrm>
                    <a:prstGeom prst="rect">
                      <a:avLst/>
                    </a:prstGeom>
                    <a:noFill/>
                    <a:ln w="9525">
                      <a:noFill/>
                      <a:miter lim="800000"/>
                      <a:headEnd/>
                      <a:tailEnd/>
                    </a:ln>
                  </pic:spPr>
                </pic:pic>
              </a:graphicData>
            </a:graphic>
          </wp:anchor>
        </w:drawing>
      </w: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14496D">
      <w:pPr>
        <w:rPr>
          <w:lang w:val="kk-KZ"/>
        </w:rPr>
      </w:pPr>
      <w:r>
        <w:rPr>
          <w:noProof/>
          <w:lang w:eastAsia="ru-RU"/>
        </w:rPr>
        <w:lastRenderedPageBreak/>
        <w:drawing>
          <wp:inline distT="0" distB="0" distL="0" distR="0">
            <wp:extent cx="5940425" cy="8176820"/>
            <wp:effectExtent l="19050" t="0" r="3175" b="0"/>
            <wp:docPr id="3" name="Рисунок 2" descr="C:\Users\infolife\Desktop\Ата-ана(4)\Скан_20220406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esktop\Ата-ана(4)\Скан_20220406 (21).jpg"/>
                    <pic:cNvPicPr>
                      <a:picLocks noChangeAspect="1" noChangeArrowheads="1"/>
                    </pic:cNvPicPr>
                  </pic:nvPicPr>
                  <pic:blipFill>
                    <a:blip r:embed="rId8"/>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F002B8" w:rsidRDefault="00F002B8">
      <w:pPr>
        <w:rPr>
          <w:lang w:val="kk-KZ"/>
        </w:rPr>
      </w:pPr>
    </w:p>
    <w:p w:rsidR="00F002B8" w:rsidRDefault="00F002B8">
      <w:pPr>
        <w:rPr>
          <w:lang w:val="kk-KZ"/>
        </w:rPr>
      </w:pPr>
    </w:p>
    <w:p w:rsidR="00F002B8" w:rsidRDefault="00F002B8">
      <w:pPr>
        <w:rPr>
          <w:lang w:val="kk-KZ"/>
        </w:rPr>
      </w:pPr>
    </w:p>
    <w:p w:rsidR="00EE5E26" w:rsidRDefault="00EE5E26">
      <w:pPr>
        <w:rPr>
          <w:lang w:val="kk-KZ"/>
        </w:rPr>
      </w:pPr>
      <w:r w:rsidRPr="00EE5E26">
        <w:rPr>
          <w:lang w:val="kk-KZ"/>
        </w:rPr>
        <w:lastRenderedPageBreak/>
        <w:drawing>
          <wp:inline distT="0" distB="0" distL="0" distR="0">
            <wp:extent cx="5940425" cy="8176820"/>
            <wp:effectExtent l="19050" t="0" r="3175" b="0"/>
            <wp:docPr id="34" name="Рисунок 34" descr="C:\Users\infolife\Desktop\Ата-ана(4)\Скан_20220415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folife\Desktop\Ата-ана(4)\Скан_20220415 (49).jpg"/>
                    <pic:cNvPicPr>
                      <a:picLocks noChangeAspect="1" noChangeArrowheads="1"/>
                    </pic:cNvPicPr>
                  </pic:nvPicPr>
                  <pic:blipFill>
                    <a:blip r:embed="rId9"/>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r w:rsidRPr="00EE5E26">
        <w:rPr>
          <w:lang w:val="kk-KZ"/>
        </w:rPr>
        <w:lastRenderedPageBreak/>
        <w:drawing>
          <wp:inline distT="0" distB="0" distL="0" distR="0">
            <wp:extent cx="5940425" cy="8176820"/>
            <wp:effectExtent l="19050" t="0" r="3175" b="0"/>
            <wp:docPr id="5" name="Рисунок 30" descr="C:\Users\infolife\Desktop\Ата-ана(4)\Скан_20220415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folife\Desktop\Ата-ана(4)\Скан_20220415 (45).jpg"/>
                    <pic:cNvPicPr>
                      <a:picLocks noChangeAspect="1" noChangeArrowheads="1"/>
                    </pic:cNvPicPr>
                  </pic:nvPicPr>
                  <pic:blipFill>
                    <a:blip r:embed="rId10"/>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EE5E26" w:rsidRDefault="00EE5E26">
      <w:pPr>
        <w:rPr>
          <w:lang w:val="kk-KZ"/>
        </w:rPr>
      </w:pPr>
    </w:p>
    <w:p w:rsidR="00EE5E26" w:rsidRDefault="00EE5E26">
      <w:pPr>
        <w:rPr>
          <w:lang w:val="kk-KZ"/>
        </w:rPr>
      </w:pPr>
    </w:p>
    <w:p w:rsidR="00EE5E26" w:rsidRDefault="00EE5E26">
      <w:pPr>
        <w:rPr>
          <w:lang w:val="kk-KZ"/>
        </w:rPr>
      </w:pPr>
    </w:p>
    <w:p w:rsidR="00EE5E26" w:rsidRDefault="00C20B26">
      <w:pPr>
        <w:rPr>
          <w:lang w:val="kk-KZ"/>
        </w:rPr>
      </w:pPr>
      <w:r w:rsidRPr="00C20B26">
        <w:rPr>
          <w:lang w:val="kk-KZ"/>
        </w:rPr>
        <w:lastRenderedPageBreak/>
        <w:drawing>
          <wp:anchor distT="0" distB="0" distL="114300" distR="114300" simplePos="0" relativeHeight="251663360" behindDoc="0" locked="0" layoutInCell="1" allowOverlap="1">
            <wp:simplePos x="0" y="0"/>
            <wp:positionH relativeFrom="column">
              <wp:posOffset>-775335</wp:posOffset>
            </wp:positionH>
            <wp:positionV relativeFrom="paragraph">
              <wp:posOffset>-520065</wp:posOffset>
            </wp:positionV>
            <wp:extent cx="7077075" cy="10344150"/>
            <wp:effectExtent l="19050" t="0" r="9525" b="0"/>
            <wp:wrapNone/>
            <wp:docPr id="47" name="Рисунок 14" descr="C:\Users\infolife\Desktop\Ата-ана(4)\Скан_2022040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folife\Desktop\Ата-ана(4)\Скан_20220407 (4).jpg"/>
                    <pic:cNvPicPr>
                      <a:picLocks noChangeAspect="1" noChangeArrowheads="1"/>
                    </pic:cNvPicPr>
                  </pic:nvPicPr>
                  <pic:blipFill>
                    <a:blip r:embed="rId11"/>
                    <a:srcRect/>
                    <a:stretch>
                      <a:fillRect/>
                    </a:stretch>
                  </pic:blipFill>
                  <pic:spPr bwMode="auto">
                    <a:xfrm>
                      <a:off x="0" y="0"/>
                      <a:ext cx="7077075" cy="10344150"/>
                    </a:xfrm>
                    <a:prstGeom prst="rect">
                      <a:avLst/>
                    </a:prstGeom>
                    <a:noFill/>
                    <a:ln w="9525">
                      <a:noFill/>
                      <a:miter lim="800000"/>
                      <a:headEnd/>
                      <a:tailEnd/>
                    </a:ln>
                  </pic:spPr>
                </pic:pic>
              </a:graphicData>
            </a:graphic>
          </wp:anchor>
        </w:drawing>
      </w: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EE5E26" w:rsidRDefault="00EE5E26">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3904E4" w:rsidRDefault="003904E4">
      <w:pPr>
        <w:rPr>
          <w:lang w:val="kk-KZ"/>
        </w:rPr>
      </w:pPr>
      <w:r>
        <w:rPr>
          <w:noProof/>
          <w:lang w:eastAsia="ru-RU"/>
        </w:rPr>
        <w:lastRenderedPageBreak/>
        <w:drawing>
          <wp:anchor distT="0" distB="0" distL="114300" distR="114300" simplePos="0" relativeHeight="251664384" behindDoc="0" locked="0" layoutInCell="1" allowOverlap="1">
            <wp:simplePos x="0" y="0"/>
            <wp:positionH relativeFrom="column">
              <wp:posOffset>-784860</wp:posOffset>
            </wp:positionH>
            <wp:positionV relativeFrom="paragraph">
              <wp:posOffset>-434341</wp:posOffset>
            </wp:positionV>
            <wp:extent cx="7143750" cy="10296525"/>
            <wp:effectExtent l="19050" t="0" r="0" b="0"/>
            <wp:wrapNone/>
            <wp:docPr id="14" name="Рисунок 6" descr="C:\Users\infolife\Desktop\Ата-ана(4)\Скан_2022040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esktop\Ата-ана(4)\Скан_20220407 (10).jpg"/>
                    <pic:cNvPicPr>
                      <a:picLocks noChangeAspect="1" noChangeArrowheads="1"/>
                    </pic:cNvPicPr>
                  </pic:nvPicPr>
                  <pic:blipFill>
                    <a:blip r:embed="rId12"/>
                    <a:srcRect/>
                    <a:stretch>
                      <a:fillRect/>
                    </a:stretch>
                  </pic:blipFill>
                  <pic:spPr bwMode="auto">
                    <a:xfrm>
                      <a:off x="0" y="0"/>
                      <a:ext cx="7143750" cy="10296525"/>
                    </a:xfrm>
                    <a:prstGeom prst="rect">
                      <a:avLst/>
                    </a:prstGeom>
                    <a:noFill/>
                    <a:ln w="9525">
                      <a:noFill/>
                      <a:miter lim="800000"/>
                      <a:headEnd/>
                      <a:tailEnd/>
                    </a:ln>
                  </pic:spPr>
                </pic:pic>
              </a:graphicData>
            </a:graphic>
          </wp:anchor>
        </w:drawing>
      </w: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F002B8" w:rsidRDefault="00C20B26">
      <w:pPr>
        <w:rPr>
          <w:lang w:val="kk-KZ"/>
        </w:rPr>
      </w:pPr>
      <w:r>
        <w:rPr>
          <w:noProof/>
          <w:lang w:eastAsia="ru-RU"/>
        </w:rPr>
        <w:lastRenderedPageBreak/>
        <w:drawing>
          <wp:anchor distT="0" distB="0" distL="114300" distR="114300" simplePos="0" relativeHeight="251662336" behindDoc="0" locked="0" layoutInCell="1" allowOverlap="1">
            <wp:simplePos x="0" y="0"/>
            <wp:positionH relativeFrom="column">
              <wp:posOffset>-937260</wp:posOffset>
            </wp:positionH>
            <wp:positionV relativeFrom="paragraph">
              <wp:posOffset>-586740</wp:posOffset>
            </wp:positionV>
            <wp:extent cx="7391400" cy="10353675"/>
            <wp:effectExtent l="19050" t="0" r="0" b="0"/>
            <wp:wrapNone/>
            <wp:docPr id="4" name="Рисунок 35" descr="C:\Users\infolife\Desktop\Ата-ана(4)\Скан_20220415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nfolife\Desktop\Ата-ана(4)\Скан_20220415 (50).jpg"/>
                    <pic:cNvPicPr>
                      <a:picLocks noChangeAspect="1" noChangeArrowheads="1"/>
                    </pic:cNvPicPr>
                  </pic:nvPicPr>
                  <pic:blipFill>
                    <a:blip r:embed="rId13"/>
                    <a:srcRect/>
                    <a:stretch>
                      <a:fillRect/>
                    </a:stretch>
                  </pic:blipFill>
                  <pic:spPr bwMode="auto">
                    <a:xfrm>
                      <a:off x="0" y="0"/>
                      <a:ext cx="7391400" cy="10353675"/>
                    </a:xfrm>
                    <a:prstGeom prst="rect">
                      <a:avLst/>
                    </a:prstGeom>
                    <a:noFill/>
                    <a:ln w="9525">
                      <a:noFill/>
                      <a:miter lim="800000"/>
                      <a:headEnd/>
                      <a:tailEnd/>
                    </a:ln>
                  </pic:spPr>
                </pic:pic>
              </a:graphicData>
            </a:graphic>
          </wp:anchor>
        </w:drawing>
      </w: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3904E4" w:rsidRDefault="003904E4">
      <w:pPr>
        <w:rPr>
          <w:lang w:val="kk-KZ"/>
        </w:rPr>
      </w:pPr>
    </w:p>
    <w:p w:rsidR="00F002B8" w:rsidRDefault="00F002B8">
      <w:pPr>
        <w:rPr>
          <w:lang w:val="kk-KZ"/>
        </w:rPr>
      </w:pPr>
    </w:p>
    <w:p w:rsidR="00F002B8" w:rsidRDefault="00F002B8">
      <w:pPr>
        <w:rPr>
          <w:lang w:val="kk-KZ"/>
        </w:rPr>
      </w:pPr>
    </w:p>
    <w:p w:rsidR="00C20B26" w:rsidRPr="003109BF" w:rsidRDefault="00C20B26" w:rsidP="00C20B26">
      <w:pPr>
        <w:spacing w:after="0"/>
        <w:jc w:val="center"/>
        <w:rPr>
          <w:rFonts w:ascii="Times New Roman" w:hAnsi="Times New Roman" w:cs="Times New Roman"/>
          <w:b/>
          <w:sz w:val="28"/>
          <w:szCs w:val="28"/>
        </w:rPr>
      </w:pPr>
      <w:r w:rsidRPr="003109BF">
        <w:rPr>
          <w:rFonts w:ascii="Times New Roman" w:hAnsi="Times New Roman" w:cs="Times New Roman"/>
          <w:b/>
          <w:sz w:val="28"/>
          <w:szCs w:val="28"/>
          <w:lang w:val="kk-KZ"/>
        </w:rPr>
        <w:t>Кезектен тыс өткен ата-аналар жиналысының</w:t>
      </w:r>
    </w:p>
    <w:p w:rsidR="00C20B26" w:rsidRPr="003109BF" w:rsidRDefault="00C20B26" w:rsidP="00C20B26">
      <w:pPr>
        <w:spacing w:after="0"/>
        <w:jc w:val="center"/>
        <w:rPr>
          <w:rFonts w:ascii="Times New Roman" w:hAnsi="Times New Roman" w:cs="Times New Roman"/>
          <w:b/>
          <w:sz w:val="28"/>
          <w:szCs w:val="28"/>
          <w:lang w:val="kk-KZ"/>
        </w:rPr>
      </w:pPr>
      <w:r w:rsidRPr="003109BF">
        <w:rPr>
          <w:rFonts w:ascii="Times New Roman" w:hAnsi="Times New Roman" w:cs="Times New Roman"/>
          <w:b/>
          <w:sz w:val="28"/>
          <w:szCs w:val="28"/>
          <w:lang w:val="kk-KZ"/>
        </w:rPr>
        <w:t>Хаттамасы № 2</w:t>
      </w:r>
    </w:p>
    <w:p w:rsidR="00C20B26" w:rsidRPr="003109BF" w:rsidRDefault="00C20B26" w:rsidP="00C20B26">
      <w:pPr>
        <w:jc w:val="right"/>
        <w:rPr>
          <w:rFonts w:ascii="Times New Roman" w:hAnsi="Times New Roman" w:cs="Times New Roman"/>
          <w:b/>
          <w:sz w:val="28"/>
          <w:szCs w:val="28"/>
          <w:lang w:val="kk-KZ"/>
        </w:rPr>
      </w:pPr>
      <w:r>
        <w:rPr>
          <w:rFonts w:ascii="Times New Roman" w:hAnsi="Times New Roman" w:cs="Times New Roman"/>
          <w:b/>
          <w:sz w:val="28"/>
          <w:szCs w:val="28"/>
          <w:lang w:val="kk-KZ"/>
        </w:rPr>
        <w:t xml:space="preserve">16.05.2019 </w:t>
      </w:r>
      <w:r w:rsidRPr="003109BF">
        <w:rPr>
          <w:rFonts w:ascii="Times New Roman" w:hAnsi="Times New Roman" w:cs="Times New Roman"/>
          <w:b/>
          <w:sz w:val="28"/>
          <w:szCs w:val="28"/>
          <w:lang w:val="kk-KZ"/>
        </w:rPr>
        <w:t>жыл</w:t>
      </w:r>
    </w:p>
    <w:p w:rsidR="00C20B26" w:rsidRPr="003109BF" w:rsidRDefault="00C20B26" w:rsidP="00C20B26">
      <w:pPr>
        <w:spacing w:after="0"/>
        <w:rPr>
          <w:rFonts w:ascii="Times New Roman" w:hAnsi="Times New Roman" w:cs="Times New Roman"/>
          <w:sz w:val="28"/>
          <w:szCs w:val="28"/>
          <w:lang w:val="kk-KZ"/>
        </w:rPr>
      </w:pPr>
      <w:r w:rsidRPr="003109BF">
        <w:rPr>
          <w:rFonts w:ascii="Times New Roman" w:hAnsi="Times New Roman" w:cs="Times New Roman"/>
          <w:b/>
          <w:sz w:val="28"/>
          <w:szCs w:val="28"/>
          <w:lang w:val="kk-KZ"/>
        </w:rPr>
        <w:t>Қатысқан мұғалімдер:</w:t>
      </w:r>
      <w:r w:rsidRPr="003109BF">
        <w:rPr>
          <w:rFonts w:ascii="Times New Roman" w:hAnsi="Times New Roman" w:cs="Times New Roman"/>
          <w:sz w:val="28"/>
          <w:szCs w:val="28"/>
          <w:lang w:val="kk-KZ"/>
        </w:rPr>
        <w:t>10</w:t>
      </w:r>
    </w:p>
    <w:p w:rsidR="00C20B26" w:rsidRPr="003109BF" w:rsidRDefault="00C20B26" w:rsidP="00C20B26">
      <w:pPr>
        <w:spacing w:after="0"/>
        <w:rPr>
          <w:rFonts w:ascii="Times New Roman" w:hAnsi="Times New Roman" w:cs="Times New Roman"/>
          <w:sz w:val="28"/>
          <w:szCs w:val="28"/>
          <w:lang w:val="kk-KZ"/>
        </w:rPr>
      </w:pPr>
      <w:r w:rsidRPr="003109BF">
        <w:rPr>
          <w:rFonts w:ascii="Times New Roman" w:hAnsi="Times New Roman" w:cs="Times New Roman"/>
          <w:b/>
          <w:sz w:val="28"/>
          <w:szCs w:val="28"/>
          <w:lang w:val="kk-KZ"/>
        </w:rPr>
        <w:t>Қатысқан ата-аналар:</w:t>
      </w:r>
      <w:r w:rsidRPr="003109BF">
        <w:rPr>
          <w:rFonts w:ascii="Times New Roman" w:hAnsi="Times New Roman" w:cs="Times New Roman"/>
          <w:sz w:val="28"/>
          <w:szCs w:val="28"/>
          <w:lang w:val="kk-KZ"/>
        </w:rPr>
        <w:t>63</w:t>
      </w:r>
    </w:p>
    <w:p w:rsidR="00C20B26" w:rsidRPr="003109BF" w:rsidRDefault="00C20B26" w:rsidP="00C20B26">
      <w:pPr>
        <w:spacing w:after="0"/>
        <w:rPr>
          <w:rFonts w:ascii="Times New Roman" w:hAnsi="Times New Roman" w:cs="Times New Roman"/>
          <w:bCs/>
          <w:sz w:val="28"/>
          <w:szCs w:val="28"/>
          <w:lang w:val="kk-KZ"/>
        </w:rPr>
      </w:pPr>
      <w:r w:rsidRPr="003109BF">
        <w:rPr>
          <w:rFonts w:ascii="Times New Roman" w:hAnsi="Times New Roman" w:cs="Times New Roman"/>
          <w:b/>
          <w:sz w:val="28"/>
          <w:szCs w:val="28"/>
          <w:lang w:val="kk-KZ"/>
        </w:rPr>
        <w:t>Тақырыбы:</w:t>
      </w:r>
      <w:r>
        <w:rPr>
          <w:rFonts w:ascii="Times New Roman" w:hAnsi="Times New Roman" w:cs="Times New Roman"/>
          <w:bCs/>
          <w:sz w:val="28"/>
          <w:szCs w:val="28"/>
          <w:lang w:val="kk-KZ"/>
        </w:rPr>
        <w:t>«Отбасы – тәрбие іргетасы</w:t>
      </w:r>
      <w:r w:rsidRPr="003109BF">
        <w:rPr>
          <w:rFonts w:ascii="Times New Roman" w:hAnsi="Times New Roman" w:cs="Times New Roman"/>
          <w:bCs/>
          <w:sz w:val="28"/>
          <w:szCs w:val="28"/>
          <w:lang w:val="kk-KZ"/>
        </w:rPr>
        <w:t>»</w:t>
      </w:r>
    </w:p>
    <w:p w:rsidR="00C20B26" w:rsidRPr="003109BF" w:rsidRDefault="00C20B26" w:rsidP="00C20B26">
      <w:pPr>
        <w:rPr>
          <w:rFonts w:ascii="Times New Roman" w:hAnsi="Times New Roman" w:cs="Times New Roman"/>
          <w:b/>
          <w:sz w:val="28"/>
          <w:szCs w:val="28"/>
          <w:lang w:val="kk-KZ"/>
        </w:rPr>
      </w:pPr>
      <w:r w:rsidRPr="003109BF">
        <w:rPr>
          <w:rFonts w:ascii="Times New Roman" w:hAnsi="Times New Roman" w:cs="Times New Roman"/>
          <w:b/>
          <w:sz w:val="28"/>
          <w:szCs w:val="28"/>
          <w:lang w:val="kk-KZ"/>
        </w:rPr>
        <w:t xml:space="preserve">Мақсаты: </w:t>
      </w:r>
    </w:p>
    <w:p w:rsidR="00C20B26" w:rsidRPr="003109BF" w:rsidRDefault="00C20B26" w:rsidP="00C20B26">
      <w:pPr>
        <w:numPr>
          <w:ilvl w:val="0"/>
          <w:numId w:val="1"/>
        </w:numPr>
        <w:rPr>
          <w:rFonts w:ascii="Times New Roman" w:hAnsi="Times New Roman" w:cs="Times New Roman"/>
          <w:sz w:val="28"/>
          <w:szCs w:val="28"/>
          <w:lang w:val="kk-KZ"/>
        </w:rPr>
      </w:pPr>
      <w:r w:rsidRPr="003109BF">
        <w:rPr>
          <w:rFonts w:ascii="Times New Roman" w:hAnsi="Times New Roman" w:cs="Times New Roman"/>
          <w:sz w:val="28"/>
          <w:szCs w:val="28"/>
          <w:lang w:val="kk-KZ"/>
        </w:rPr>
        <w:t>Ата - аналарды балаларға жауапкершілікпен қарауға шақыру.</w:t>
      </w:r>
    </w:p>
    <w:p w:rsidR="00C20B26" w:rsidRPr="003109BF" w:rsidRDefault="00C20B26" w:rsidP="00C20B26">
      <w:pPr>
        <w:numPr>
          <w:ilvl w:val="0"/>
          <w:numId w:val="1"/>
        </w:numPr>
        <w:rPr>
          <w:rFonts w:ascii="Times New Roman" w:hAnsi="Times New Roman" w:cs="Times New Roman"/>
          <w:sz w:val="28"/>
          <w:szCs w:val="28"/>
          <w:lang w:val="kk-KZ"/>
        </w:rPr>
      </w:pPr>
      <w:r w:rsidRPr="003109BF">
        <w:rPr>
          <w:rFonts w:ascii="Times New Roman" w:hAnsi="Times New Roman" w:cs="Times New Roman"/>
          <w:sz w:val="28"/>
          <w:szCs w:val="28"/>
          <w:lang w:val="kk-KZ"/>
        </w:rPr>
        <w:t>Баланың бүгінгі істеген қадамы ертеңгі тұлға ретінде қалыптасуына үлкен әсер ететінін атап өту.</w:t>
      </w:r>
    </w:p>
    <w:p w:rsidR="00C20B26" w:rsidRPr="003109BF" w:rsidRDefault="00C20B26" w:rsidP="00C20B26">
      <w:pPr>
        <w:spacing w:after="0"/>
        <w:jc w:val="center"/>
        <w:rPr>
          <w:rFonts w:ascii="Times New Roman" w:hAnsi="Times New Roman" w:cs="Times New Roman"/>
          <w:b/>
          <w:sz w:val="28"/>
          <w:szCs w:val="28"/>
          <w:lang w:val="kk-KZ"/>
        </w:rPr>
      </w:pPr>
      <w:r w:rsidRPr="003109BF">
        <w:rPr>
          <w:rFonts w:ascii="Times New Roman" w:hAnsi="Times New Roman" w:cs="Times New Roman"/>
          <w:b/>
          <w:sz w:val="28"/>
          <w:szCs w:val="28"/>
          <w:lang w:val="kk-KZ"/>
        </w:rPr>
        <w:t>Күн тәртібінде:</w:t>
      </w:r>
    </w:p>
    <w:p w:rsidR="00C20B26" w:rsidRPr="003109BF" w:rsidRDefault="00C20B26" w:rsidP="00C20B26">
      <w:pPr>
        <w:spacing w:after="0"/>
        <w:rPr>
          <w:rFonts w:ascii="Times New Roman" w:hAnsi="Times New Roman" w:cs="Times New Roman"/>
          <w:sz w:val="28"/>
          <w:szCs w:val="28"/>
          <w:lang w:val="kk-KZ"/>
        </w:rPr>
      </w:pPr>
      <w:r w:rsidRPr="003109BF">
        <w:rPr>
          <w:rFonts w:ascii="Times New Roman" w:hAnsi="Times New Roman" w:cs="Times New Roman"/>
          <w:sz w:val="28"/>
          <w:szCs w:val="28"/>
          <w:lang w:val="kk-KZ"/>
        </w:rPr>
        <w:t>1.Кіріспе сөз. Мектеп директоры Айдарханова Г.К.</w:t>
      </w:r>
    </w:p>
    <w:p w:rsidR="00C20B26" w:rsidRDefault="00C20B26" w:rsidP="00C20B26">
      <w:pPr>
        <w:spacing w:after="0"/>
        <w:rPr>
          <w:rFonts w:ascii="Times New Roman" w:hAnsi="Times New Roman" w:cs="Times New Roman"/>
          <w:sz w:val="28"/>
          <w:szCs w:val="28"/>
          <w:lang w:val="kk-KZ"/>
        </w:rPr>
      </w:pPr>
      <w:r w:rsidRPr="003109BF">
        <w:rPr>
          <w:rFonts w:ascii="Times New Roman" w:hAnsi="Times New Roman" w:cs="Times New Roman"/>
          <w:sz w:val="28"/>
          <w:szCs w:val="28"/>
          <w:lang w:val="kk-KZ"/>
        </w:rPr>
        <w:t xml:space="preserve">2. </w:t>
      </w:r>
      <w:r>
        <w:rPr>
          <w:rFonts w:ascii="Times New Roman" w:hAnsi="Times New Roman" w:cs="Times New Roman"/>
          <w:sz w:val="28"/>
          <w:szCs w:val="28"/>
          <w:lang w:val="kk-KZ"/>
        </w:rPr>
        <w:t>Мектептің ішкі ережесімен таныстыру. «Орта білім беру ұйымдарында міндетті мектеп формасына қойылатын талаптар». Баяндамашы ДТІЖО Нурманова М.Ш.</w:t>
      </w:r>
    </w:p>
    <w:p w:rsidR="00C20B26" w:rsidRPr="003109BF"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t>3. «Құқықбұзушылықтың алдын - алу». Баяндамашы педагог – психолог Залова О.</w:t>
      </w:r>
    </w:p>
    <w:p w:rsidR="00C20B26"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t>4. Оқушылардың жазғы демалысын ұйымдастыру. ДТІЖО Есімхан Н.П.</w:t>
      </w:r>
    </w:p>
    <w:p w:rsidR="00C20B26" w:rsidRPr="003109BF"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t>5. Әр түрлі мәселелер.</w:t>
      </w:r>
    </w:p>
    <w:p w:rsidR="00C20B26" w:rsidRPr="003109BF" w:rsidRDefault="00C20B26" w:rsidP="00C20B26">
      <w:pPr>
        <w:spacing w:after="0"/>
        <w:jc w:val="center"/>
        <w:rPr>
          <w:rFonts w:ascii="Times New Roman" w:hAnsi="Times New Roman" w:cs="Times New Roman"/>
          <w:sz w:val="28"/>
          <w:szCs w:val="28"/>
          <w:lang w:val="kk-KZ"/>
        </w:rPr>
      </w:pPr>
      <w:r w:rsidRPr="003109BF">
        <w:rPr>
          <w:rFonts w:ascii="Times New Roman" w:hAnsi="Times New Roman" w:cs="Times New Roman"/>
          <w:b/>
          <w:sz w:val="28"/>
          <w:szCs w:val="28"/>
          <w:lang w:val="kk-KZ"/>
        </w:rPr>
        <w:t>Тыңдалды:</w:t>
      </w:r>
    </w:p>
    <w:p w:rsidR="00C20B26" w:rsidRDefault="00C20B26" w:rsidP="00C20B26">
      <w:pPr>
        <w:spacing w:after="0"/>
        <w:rPr>
          <w:rFonts w:ascii="Times New Roman" w:hAnsi="Times New Roman" w:cs="Times New Roman"/>
          <w:b/>
          <w:sz w:val="28"/>
          <w:szCs w:val="28"/>
          <w:lang w:val="kk-KZ"/>
        </w:rPr>
      </w:pPr>
      <w:r w:rsidRPr="003109BF">
        <w:rPr>
          <w:rFonts w:ascii="Times New Roman" w:hAnsi="Times New Roman" w:cs="Times New Roman"/>
          <w:b/>
          <w:sz w:val="28"/>
          <w:szCs w:val="28"/>
          <w:lang w:val="kk-KZ"/>
        </w:rPr>
        <w:t>1.Мәселе</w:t>
      </w:r>
    </w:p>
    <w:p w:rsidR="00C20B26" w:rsidRDefault="00C20B26" w:rsidP="00C20B26">
      <w:pPr>
        <w:spacing w:after="0"/>
        <w:rPr>
          <w:rFonts w:ascii="Times New Roman" w:hAnsi="Times New Roman" w:cs="Times New Roman"/>
          <w:sz w:val="28"/>
          <w:szCs w:val="28"/>
          <w:lang w:val="kk-KZ"/>
        </w:rPr>
      </w:pPr>
      <w:r w:rsidRPr="003109BF">
        <w:rPr>
          <w:rFonts w:ascii="Times New Roman" w:hAnsi="Times New Roman" w:cs="Times New Roman"/>
          <w:sz w:val="28"/>
          <w:szCs w:val="28"/>
          <w:lang w:val="kk-KZ"/>
        </w:rPr>
        <w:t>Мектеп директоры Айдарханова Г.К. сөз алып, жел бесіктен, жер бесікке дейінгі адам өміріндегі тәрбиенің ұйытқысы ата - ана мен мектеп. Болашақ десек те, келешек десе де бала - ұрпақ деген мағынаны білдіреді.</w:t>
      </w:r>
      <w:r w:rsidRPr="003109BF">
        <w:rPr>
          <w:rFonts w:ascii="Times New Roman" w:hAnsi="Times New Roman" w:cs="Times New Roman"/>
          <w:sz w:val="28"/>
          <w:szCs w:val="28"/>
          <w:lang w:val="kk-KZ"/>
        </w:rPr>
        <w:br/>
        <w:t>Адамның өзге тіршілік иесінен айырмашылығы – дүниеге перзент әкелген соң, оның болашағын ойлау, адам етіп тәрбиелеу.Бала тәрбиесі – бір отбасының ғана емес, бүкіл қоғамның мемлекеттік абыройлы міндеті. Кезінде Әл Фараби бабамыз «Ғылым емес, ең алдымен тәрбиеге көңіл бөлу керек, тәрбиесіз адамға ғылым баянды болмайды» - демеп пе еді. Осыған орай бүкіл ата - ана тәрбиеге бет бұруы керек. Ұрпақ тәрбиесіне мүдделі екендігін ата - аналар іс - жүзінде дәлелдеп отырулары тиіс. Міне осындай ынтымақ бірлігінде ғана ойдағыдай нәтиже берері ақиқат екені жайында</w:t>
      </w:r>
      <w:r>
        <w:rPr>
          <w:rFonts w:ascii="Times New Roman" w:hAnsi="Times New Roman" w:cs="Times New Roman"/>
          <w:sz w:val="28"/>
          <w:szCs w:val="28"/>
          <w:lang w:val="kk-KZ"/>
        </w:rPr>
        <w:t xml:space="preserve"> айтып өтті.</w:t>
      </w:r>
    </w:p>
    <w:p w:rsidR="00C20B26" w:rsidRPr="004B1799" w:rsidRDefault="00C20B26" w:rsidP="00C20B26">
      <w:pPr>
        <w:spacing w:after="0"/>
        <w:rPr>
          <w:rFonts w:ascii="Times New Roman" w:hAnsi="Times New Roman" w:cs="Times New Roman"/>
          <w:b/>
          <w:sz w:val="28"/>
          <w:szCs w:val="28"/>
          <w:lang w:val="kk-KZ"/>
        </w:rPr>
      </w:pPr>
      <w:r w:rsidRPr="004B1799">
        <w:rPr>
          <w:rFonts w:ascii="Times New Roman" w:hAnsi="Times New Roman" w:cs="Times New Roman"/>
          <w:b/>
          <w:sz w:val="28"/>
          <w:szCs w:val="28"/>
          <w:lang w:val="kk-KZ"/>
        </w:rPr>
        <w:t>2. Мәселе</w:t>
      </w:r>
    </w:p>
    <w:p w:rsidR="00C20B26"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Pr="0085188D">
        <w:rPr>
          <w:rFonts w:ascii="Times New Roman" w:hAnsi="Times New Roman" w:cs="Times New Roman"/>
          <w:sz w:val="28"/>
          <w:szCs w:val="28"/>
          <w:lang w:val="kk-KZ"/>
        </w:rPr>
        <w:t xml:space="preserve">иректордың тәрбие ісі жөніндегі </w:t>
      </w:r>
      <w:r>
        <w:rPr>
          <w:rFonts w:ascii="Times New Roman" w:hAnsi="Times New Roman" w:cs="Times New Roman"/>
          <w:sz w:val="28"/>
          <w:szCs w:val="28"/>
          <w:lang w:val="kk-KZ"/>
        </w:rPr>
        <w:t xml:space="preserve">орынбасары Меруерт Шаймарденовна  өз сөзінде </w:t>
      </w:r>
      <w:r w:rsidRPr="0085188D">
        <w:rPr>
          <w:rFonts w:ascii="Times New Roman" w:hAnsi="Times New Roman" w:cs="Times New Roman"/>
          <w:sz w:val="28"/>
          <w:szCs w:val="28"/>
          <w:lang w:val="kk-KZ"/>
        </w:rPr>
        <w:t>Қазақстан Республикасы Білім және Ғылым министрінің 2016 жылғы 14 қаңтардағы № 26 бұйрығы «Орта білім беру ұйымдары үшін міндетті мектеп формасына қойылатын талаптарды бекіту туралы» заңында көрсетілгендей мектеп оқушыларының, соның ішінде ұл балдардың мектеп формасы ақ жейде, қара шалбар, пиджак, жилет, ұлдарға арналған шалбарлар еркін тігілген және ұзындықтары бойынша тобықты жауып тұратынын, ал қыз балаларының мектеп формасы ақ жейде, юбка, сарафан, шаштарына ақ бантик тағылуы тиіс және мектеп формасында түрлі конфессиялардың діни киімдерінің элементтері болуына рұқсат берілмейтіндігі туралы</w:t>
      </w:r>
      <w:r>
        <w:rPr>
          <w:rFonts w:ascii="Times New Roman" w:hAnsi="Times New Roman" w:cs="Times New Roman"/>
          <w:sz w:val="28"/>
          <w:szCs w:val="28"/>
          <w:lang w:val="kk-KZ"/>
        </w:rPr>
        <w:t xml:space="preserve"> бұйрық</w:t>
      </w:r>
      <w:r w:rsidRPr="0085188D">
        <w:rPr>
          <w:rFonts w:ascii="Times New Roman" w:hAnsi="Times New Roman" w:cs="Times New Roman"/>
          <w:sz w:val="28"/>
          <w:szCs w:val="28"/>
          <w:lang w:val="kk-KZ"/>
        </w:rPr>
        <w:t xml:space="preserve"> негізінде айтылған міндеттерді бір ауыздан барлық </w:t>
      </w:r>
      <w:r>
        <w:rPr>
          <w:rFonts w:ascii="Times New Roman" w:hAnsi="Times New Roman" w:cs="Times New Roman"/>
          <w:sz w:val="28"/>
          <w:szCs w:val="28"/>
          <w:lang w:val="kk-KZ"/>
        </w:rPr>
        <w:t xml:space="preserve">ата-аналар қолдады. Сөзін қорытындылай келе, 2018 – 2019 оқу жылындағы </w:t>
      </w:r>
      <w:r w:rsidRPr="0085188D">
        <w:rPr>
          <w:rFonts w:ascii="Times New Roman" w:hAnsi="Times New Roman" w:cs="Times New Roman"/>
          <w:sz w:val="28"/>
          <w:szCs w:val="28"/>
          <w:lang w:val="kk-KZ"/>
        </w:rPr>
        <w:t>оқушыларымыз білім, өнер, спорт саласы жағынан да жетістіктерге жетіп, мектебімізді қуантуда деп,-өз өзін аяқтады.</w:t>
      </w:r>
    </w:p>
    <w:p w:rsidR="00C20B26" w:rsidRPr="004B1799" w:rsidRDefault="00C20B26" w:rsidP="00C20B26">
      <w:pPr>
        <w:spacing w:after="0"/>
        <w:rPr>
          <w:rFonts w:ascii="Times New Roman" w:hAnsi="Times New Roman" w:cs="Times New Roman"/>
          <w:b/>
          <w:sz w:val="28"/>
          <w:szCs w:val="28"/>
          <w:lang w:val="kk-KZ"/>
        </w:rPr>
      </w:pPr>
      <w:r w:rsidRPr="004B1799">
        <w:rPr>
          <w:rFonts w:ascii="Times New Roman" w:hAnsi="Times New Roman" w:cs="Times New Roman"/>
          <w:b/>
          <w:sz w:val="28"/>
          <w:szCs w:val="28"/>
          <w:lang w:val="kk-KZ"/>
        </w:rPr>
        <w:t>3. Мәселе</w:t>
      </w:r>
    </w:p>
    <w:p w:rsidR="00C20B26" w:rsidRPr="00C20B26"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 – психолог Оразкүл Мәжітқызы «Құқықбұзушылықтың алдын - алу» тақырыбындағы баяндамасында жалпы, құқық тәртібін бұзуға бейім балалар қайдан шығады дей келе, </w:t>
      </w:r>
      <w:bookmarkStart w:id="0" w:name="_GoBack"/>
      <w:bookmarkEnd w:id="0"/>
    </w:p>
    <w:p w:rsidR="00C20B26" w:rsidRPr="004B1799" w:rsidRDefault="00C20B26" w:rsidP="00C20B26">
      <w:pPr>
        <w:spacing w:after="0"/>
        <w:rPr>
          <w:rFonts w:ascii="Times New Roman" w:hAnsi="Times New Roman" w:cs="Times New Roman"/>
          <w:b/>
          <w:sz w:val="28"/>
          <w:szCs w:val="28"/>
          <w:lang w:val="kk-KZ"/>
        </w:rPr>
      </w:pPr>
      <w:r w:rsidRPr="004B1799">
        <w:rPr>
          <w:rFonts w:ascii="Times New Roman" w:hAnsi="Times New Roman" w:cs="Times New Roman"/>
          <w:b/>
          <w:sz w:val="28"/>
          <w:szCs w:val="28"/>
          <w:lang w:val="kk-KZ"/>
        </w:rPr>
        <w:t>4. Мәселе</w:t>
      </w:r>
    </w:p>
    <w:p w:rsidR="00C20B26"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t>ДТІЖО Нұрсұлу Пердеханқызы оқушылардың бос уақытын тиімді ұйымдастыру мақсатында жазғы сауықтыру лагеріне жіберу керектігі жайында әңгіме қозғады. Жазғы сауықтыру лагеріне мектептен 1</w:t>
      </w:r>
      <w:r w:rsidRPr="005D33BB">
        <w:rPr>
          <w:rFonts w:ascii="Times New Roman" w:hAnsi="Times New Roman" w:cs="Times New Roman"/>
          <w:sz w:val="28"/>
          <w:szCs w:val="28"/>
          <w:lang w:val="kk-KZ"/>
        </w:rPr>
        <w:t>5%</w:t>
      </w:r>
      <w:r>
        <w:rPr>
          <w:rFonts w:ascii="Times New Roman" w:hAnsi="Times New Roman" w:cs="Times New Roman"/>
          <w:sz w:val="28"/>
          <w:szCs w:val="28"/>
          <w:lang w:val="kk-KZ"/>
        </w:rPr>
        <w:t xml:space="preserve">                        (мектепке 60 бала, Сыр самалы лагеріне 10 бала, сыртқы сауықтыру лагеріне 8 бала) қамтылатын болды.</w:t>
      </w:r>
    </w:p>
    <w:p w:rsidR="00C20B26" w:rsidRPr="004B1799" w:rsidRDefault="00C20B26" w:rsidP="00C20B26">
      <w:pPr>
        <w:spacing w:after="0"/>
        <w:rPr>
          <w:rFonts w:ascii="Times New Roman" w:hAnsi="Times New Roman" w:cs="Times New Roman"/>
          <w:b/>
          <w:sz w:val="28"/>
          <w:szCs w:val="28"/>
          <w:lang w:val="kk-KZ"/>
        </w:rPr>
      </w:pPr>
      <w:r w:rsidRPr="004B1799">
        <w:rPr>
          <w:rFonts w:ascii="Times New Roman" w:hAnsi="Times New Roman" w:cs="Times New Roman"/>
          <w:b/>
          <w:sz w:val="28"/>
          <w:szCs w:val="28"/>
          <w:lang w:val="kk-KZ"/>
        </w:rPr>
        <w:t>5. Мәселе</w:t>
      </w:r>
    </w:p>
    <w:p w:rsidR="00C20B26" w:rsidRPr="005D33BB" w:rsidRDefault="00C20B26" w:rsidP="00C20B26">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Әр түрлі мәселелер бойынша, қамқоршылық кеңес төрайымы Күланда апай былтырғы оқу жылындағы Сыр самалы лагері жоғары деңгейде ұйымдастырылғандығы жөнінде айта келіп, ата – аналарға балаларын жазғы демалыс кезінде жазғы сауықтыру лагеріне жіберу керектігі жайында айтып өтті. </w:t>
      </w:r>
    </w:p>
    <w:p w:rsidR="00C20B26" w:rsidRPr="0085188D" w:rsidRDefault="00C20B26" w:rsidP="00C20B26">
      <w:pPr>
        <w:spacing w:after="0"/>
        <w:rPr>
          <w:rFonts w:ascii="Times New Roman" w:hAnsi="Times New Roman" w:cs="Times New Roman"/>
          <w:sz w:val="28"/>
          <w:szCs w:val="28"/>
          <w:lang w:val="kk-KZ"/>
        </w:rPr>
      </w:pPr>
    </w:p>
    <w:p w:rsidR="00C20B26" w:rsidRPr="00570631" w:rsidRDefault="00C20B26" w:rsidP="00C20B26">
      <w:pPr>
        <w:rPr>
          <w:rFonts w:ascii="Times New Roman" w:hAnsi="Times New Roman" w:cs="Times New Roman"/>
          <w:sz w:val="28"/>
          <w:szCs w:val="28"/>
          <w:lang w:val="kk-KZ"/>
        </w:rPr>
      </w:pPr>
    </w:p>
    <w:p w:rsidR="00C20B26" w:rsidRPr="004B1799" w:rsidRDefault="00C20B26" w:rsidP="00C20B26">
      <w:pPr>
        <w:rPr>
          <w:rFonts w:ascii="Times New Roman" w:hAnsi="Times New Roman" w:cs="Times New Roman"/>
          <w:sz w:val="28"/>
          <w:szCs w:val="28"/>
          <w:lang w:val="kk-KZ"/>
        </w:rPr>
      </w:pPr>
    </w:p>
    <w:p w:rsidR="00C20B26" w:rsidRPr="004B1799" w:rsidRDefault="00C20B26" w:rsidP="00C20B26">
      <w:pPr>
        <w:rPr>
          <w:rFonts w:ascii="Times New Roman" w:hAnsi="Times New Roman" w:cs="Times New Roman"/>
          <w:sz w:val="28"/>
          <w:szCs w:val="28"/>
          <w:lang w:val="kk-KZ"/>
        </w:rPr>
      </w:pPr>
    </w:p>
    <w:p w:rsidR="00C20B26" w:rsidRPr="004B1799" w:rsidRDefault="00C20B26" w:rsidP="00C20B26">
      <w:pPr>
        <w:rPr>
          <w:rFonts w:ascii="Times New Roman" w:hAnsi="Times New Roman" w:cs="Times New Roman"/>
          <w:sz w:val="28"/>
          <w:szCs w:val="28"/>
          <w:lang w:val="kk-KZ"/>
        </w:rPr>
      </w:pPr>
    </w:p>
    <w:p w:rsidR="00C20B26" w:rsidRPr="003904E4" w:rsidRDefault="00C20B26" w:rsidP="00C20B26">
      <w:pPr>
        <w:rPr>
          <w:rFonts w:ascii="Times New Roman" w:hAnsi="Times New Roman" w:cs="Times New Roman"/>
          <w:b/>
          <w:sz w:val="28"/>
          <w:szCs w:val="28"/>
          <w:lang w:val="kk-KZ"/>
        </w:rPr>
      </w:pPr>
    </w:p>
    <w:p w:rsidR="00C20B26" w:rsidRPr="003904E4" w:rsidRDefault="00C20B26" w:rsidP="00C20B26">
      <w:pPr>
        <w:jc w:val="center"/>
        <w:rPr>
          <w:rFonts w:ascii="Times New Roman" w:hAnsi="Times New Roman" w:cs="Times New Roman"/>
          <w:b/>
          <w:sz w:val="28"/>
          <w:szCs w:val="28"/>
          <w:lang w:val="kk-KZ"/>
        </w:rPr>
      </w:pPr>
      <w:r w:rsidRPr="003904E4">
        <w:rPr>
          <w:rFonts w:ascii="Times New Roman" w:hAnsi="Times New Roman" w:cs="Times New Roman"/>
          <w:b/>
          <w:sz w:val="28"/>
          <w:szCs w:val="28"/>
          <w:lang w:val="kk-KZ"/>
        </w:rPr>
        <w:lastRenderedPageBreak/>
        <w:t>№2 Ж.Жабаев атындағы бастауыш мектебінде 16.05.2019 жылы «Отбасы – тәрбие іргетасы» тақырыбында өтілген ата –аналар жиналысынан көрініс</w:t>
      </w:r>
    </w:p>
    <w:p w:rsidR="00C20B26" w:rsidRDefault="00C20B26" w:rsidP="00C20B26">
      <w:pPr>
        <w:rPr>
          <w:rFonts w:ascii="Times New Roman" w:hAnsi="Times New Roman" w:cs="Times New Roman"/>
          <w:sz w:val="24"/>
          <w:szCs w:val="24"/>
          <w:lang w:val="kk-KZ"/>
        </w:rPr>
      </w:pPr>
      <w:r>
        <w:rPr>
          <w:noProof/>
          <w:lang w:eastAsia="ru-RU"/>
        </w:rPr>
        <w:drawing>
          <wp:inline distT="0" distB="0" distL="0" distR="0">
            <wp:extent cx="4102101" cy="1943100"/>
            <wp:effectExtent l="0" t="0" r="0" b="0"/>
            <wp:docPr id="43" name="Рисунок 1" descr="C:\Users\aaa\AppData\Local\Microsoft\Windows\Temporary Internet Files\Content.Word\IMG2019051518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AppData\Local\Microsoft\Windows\Temporary Internet Files\Content.Word\IMG201905151832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5977" cy="1949673"/>
                    </a:xfrm>
                    <a:prstGeom prst="rect">
                      <a:avLst/>
                    </a:prstGeom>
                    <a:noFill/>
                    <a:ln>
                      <a:noFill/>
                    </a:ln>
                  </pic:spPr>
                </pic:pic>
              </a:graphicData>
            </a:graphic>
          </wp:inline>
        </w:drawing>
      </w:r>
    </w:p>
    <w:p w:rsidR="00C20B26" w:rsidRDefault="00C20B26" w:rsidP="00C20B26">
      <w:pPr>
        <w:jc w:val="right"/>
        <w:rPr>
          <w:rFonts w:ascii="Times New Roman" w:hAnsi="Times New Roman" w:cs="Times New Roman"/>
          <w:sz w:val="24"/>
          <w:szCs w:val="24"/>
          <w:lang w:val="kk-KZ"/>
        </w:rPr>
      </w:pPr>
      <w:r>
        <w:rPr>
          <w:noProof/>
          <w:lang w:eastAsia="ru-RU"/>
        </w:rPr>
        <w:drawing>
          <wp:inline distT="0" distB="0" distL="0" distR="0">
            <wp:extent cx="3720041" cy="1762125"/>
            <wp:effectExtent l="0" t="0" r="0" b="0"/>
            <wp:docPr id="44" name="Рисунок 3" descr="C:\Users\aaa\AppData\Local\Microsoft\Windows\Temporary Internet Files\Content.Word\IMG201905151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AppData\Local\Microsoft\Windows\Temporary Internet Files\Content.Word\IMG201905151834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7982" cy="1765886"/>
                    </a:xfrm>
                    <a:prstGeom prst="rect">
                      <a:avLst/>
                    </a:prstGeom>
                    <a:noFill/>
                    <a:ln>
                      <a:noFill/>
                    </a:ln>
                  </pic:spPr>
                </pic:pic>
              </a:graphicData>
            </a:graphic>
          </wp:inline>
        </w:drawing>
      </w:r>
    </w:p>
    <w:p w:rsidR="00C20B26" w:rsidRDefault="00C20B26" w:rsidP="00C20B26">
      <w:pPr>
        <w:rPr>
          <w:rFonts w:ascii="Times New Roman" w:hAnsi="Times New Roman" w:cs="Times New Roman"/>
          <w:sz w:val="24"/>
          <w:szCs w:val="24"/>
          <w:lang w:val="kk-KZ"/>
        </w:rPr>
      </w:pPr>
      <w:r>
        <w:rPr>
          <w:noProof/>
          <w:lang w:eastAsia="ru-RU"/>
        </w:rPr>
        <w:drawing>
          <wp:inline distT="0" distB="0" distL="0" distR="0">
            <wp:extent cx="3458631" cy="1638300"/>
            <wp:effectExtent l="0" t="0" r="8890" b="0"/>
            <wp:docPr id="45" name="Рисунок 4" descr="C:\Users\aaa\AppData\Local\Microsoft\Windows\Temporary Internet Files\Content.Word\IMG2019051518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AppData\Local\Microsoft\Windows\Temporary Internet Files\Content.Word\IMG2019051518342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3569" cy="1640639"/>
                    </a:xfrm>
                    <a:prstGeom prst="rect">
                      <a:avLst/>
                    </a:prstGeom>
                    <a:noFill/>
                    <a:ln>
                      <a:noFill/>
                    </a:ln>
                  </pic:spPr>
                </pic:pic>
              </a:graphicData>
            </a:graphic>
          </wp:inline>
        </w:drawing>
      </w:r>
    </w:p>
    <w:p w:rsidR="00C20B26" w:rsidRPr="00570631" w:rsidRDefault="00C20B26" w:rsidP="00C20B26">
      <w:pPr>
        <w:jc w:val="right"/>
        <w:rPr>
          <w:rFonts w:ascii="Times New Roman" w:hAnsi="Times New Roman" w:cs="Times New Roman"/>
          <w:sz w:val="24"/>
          <w:szCs w:val="24"/>
          <w:lang w:val="kk-KZ"/>
        </w:rPr>
      </w:pPr>
      <w:r>
        <w:rPr>
          <w:noProof/>
          <w:lang w:eastAsia="ru-RU"/>
        </w:rPr>
        <w:drawing>
          <wp:inline distT="0" distB="0" distL="0" distR="0">
            <wp:extent cx="3840691" cy="1819275"/>
            <wp:effectExtent l="0" t="0" r="7620" b="0"/>
            <wp:docPr id="46" name="Рисунок 5" descr="C:\Users\aaa\AppData\Local\Microsoft\Windows\Temporary Internet Files\Content.Word\IMG2019051518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a\AppData\Local\Microsoft\Windows\Temporary Internet Files\Content.Word\IMG2019051518324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173" cy="1821872"/>
                    </a:xfrm>
                    <a:prstGeom prst="rect">
                      <a:avLst/>
                    </a:prstGeom>
                    <a:noFill/>
                    <a:ln>
                      <a:noFill/>
                    </a:ln>
                  </pic:spPr>
                </pic:pic>
              </a:graphicData>
            </a:graphic>
          </wp:inline>
        </w:drawing>
      </w:r>
    </w:p>
    <w:p w:rsidR="00C20B26" w:rsidRPr="00570631" w:rsidRDefault="00C20B26" w:rsidP="00C20B26">
      <w:pPr>
        <w:jc w:val="center"/>
        <w:rPr>
          <w:rFonts w:ascii="Times New Roman" w:hAnsi="Times New Roman" w:cs="Times New Roman"/>
          <w:sz w:val="24"/>
          <w:szCs w:val="24"/>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Default="00F002B8">
      <w:pPr>
        <w:rPr>
          <w:lang w:val="kk-KZ"/>
        </w:rPr>
      </w:pPr>
    </w:p>
    <w:p w:rsidR="00F002B8" w:rsidRPr="00F002B8" w:rsidRDefault="00F002B8">
      <w:pPr>
        <w:rPr>
          <w:lang w:val="kk-KZ"/>
        </w:rPr>
      </w:pPr>
    </w:p>
    <w:sectPr w:rsidR="00F002B8" w:rsidRPr="00F002B8" w:rsidSect="000F77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930680"/>
    <w:multiLevelType w:val="multilevel"/>
    <w:tmpl w:val="0A1AC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02B8"/>
    <w:rsid w:val="000F7775"/>
    <w:rsid w:val="0014496D"/>
    <w:rsid w:val="003904E4"/>
    <w:rsid w:val="003E7DAB"/>
    <w:rsid w:val="005B3027"/>
    <w:rsid w:val="00AC347F"/>
    <w:rsid w:val="00C20B26"/>
    <w:rsid w:val="00DE3462"/>
    <w:rsid w:val="00EE5E26"/>
    <w:rsid w:val="00F00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7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0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02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531</Words>
  <Characters>3029</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2022-04-14T09:14:00Z</dcterms:created>
  <dcterms:modified xsi:type="dcterms:W3CDTF">2022-04-18T08:58:00Z</dcterms:modified>
</cp:coreProperties>
</file>