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12" w:rsidRDefault="001C2212" w:rsidP="001C2212">
      <w:pPr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>Жаратылыстану.</w:t>
      </w:r>
    </w:p>
    <w:tbl>
      <w:tblPr>
        <w:tblStyle w:val="a3"/>
        <w:tblW w:w="163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7"/>
        <w:gridCol w:w="1277"/>
        <w:gridCol w:w="2133"/>
        <w:gridCol w:w="1134"/>
        <w:gridCol w:w="4245"/>
        <w:gridCol w:w="1985"/>
        <w:gridCol w:w="787"/>
        <w:gridCol w:w="1339"/>
        <w:gridCol w:w="1990"/>
        <w:gridCol w:w="48"/>
      </w:tblGrid>
      <w:tr w:rsidR="001C2212" w:rsidTr="00985FCD"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Мұғалімнің аты-жөні:</w:t>
            </w:r>
          </w:p>
        </w:tc>
        <w:tc>
          <w:tcPr>
            <w:tcW w:w="11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Қ. Сейдазимова</w:t>
            </w:r>
          </w:p>
        </w:tc>
      </w:tr>
      <w:tr w:rsidR="001C2212" w:rsidTr="00985FCD"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Пән/Сынып:</w:t>
            </w:r>
          </w:p>
        </w:tc>
        <w:tc>
          <w:tcPr>
            <w:tcW w:w="11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500867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Жаратылыстану </w:t>
            </w:r>
            <w:r w:rsidR="001C2212">
              <w:rPr>
                <w:rFonts w:ascii="Times New Roman" w:hAnsi="Times New Roman" w:cs="Times New Roman"/>
                <w:lang w:val="kk-KZ"/>
              </w:rPr>
              <w:t xml:space="preserve"> 4 сынып</w:t>
            </w:r>
          </w:p>
        </w:tc>
      </w:tr>
      <w:tr w:rsidR="001C2212" w:rsidTr="00985FCD"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Қай аптаның нешінші сабағы</w:t>
            </w:r>
          </w:p>
        </w:tc>
        <w:tc>
          <w:tcPr>
            <w:tcW w:w="11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49104D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eastAsia="Cambria" w:hAnsi="Times New Roman" w:cs="Times New Roman"/>
                <w:color w:val="000000"/>
                <w:lang w:val="kk-KZ"/>
              </w:rPr>
              <w:t>26</w:t>
            </w:r>
            <w:r w:rsidR="001C2212">
              <w:rPr>
                <w:rFonts w:ascii="Times New Roman" w:eastAsia="Cambria" w:hAnsi="Times New Roman" w:cs="Times New Roman"/>
                <w:color w:val="000000"/>
                <w:lang w:val="kk-KZ"/>
              </w:rPr>
              <w:t>.10.21ж</w:t>
            </w:r>
          </w:p>
        </w:tc>
      </w:tr>
      <w:tr w:rsidR="001C2212" w:rsidTr="00985FCD"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Тарау немесе бөлім атауы:</w:t>
            </w:r>
          </w:p>
        </w:tc>
        <w:tc>
          <w:tcPr>
            <w:tcW w:w="11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Жануарлар</w:t>
            </w:r>
          </w:p>
        </w:tc>
      </w:tr>
      <w:tr w:rsidR="001C2212" w:rsidTr="00985FCD"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тақырыбы:</w:t>
            </w:r>
          </w:p>
        </w:tc>
        <w:tc>
          <w:tcPr>
            <w:tcW w:w="11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Қандай жануарлар жойылып бара жатыр?</w:t>
            </w:r>
          </w:p>
        </w:tc>
      </w:tr>
      <w:tr w:rsidR="001C2212" w:rsidRPr="00BA53D5" w:rsidTr="00985FCD"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мақсаты:</w:t>
            </w:r>
          </w:p>
        </w:tc>
        <w:tc>
          <w:tcPr>
            <w:tcW w:w="11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Барлық оқушылар: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Жануарлар мен өсімдіктердің өзара байланысы туралы біледі, жануарлардың өзара қарым-қатынас түрлерін сипаттайды, оларды түрлі белгілері бойынша топтарға жіктей алады.</w:t>
            </w:r>
          </w:p>
          <w:p w:rsidR="001C2212" w:rsidRDefault="001C221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Көптеген оқушылар: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Түрлі жануарлар қалай қоректенетінін біледі, өз өлкесіндегі мекен ететін жануарларды біледі. 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Кейбір оқушылар: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Жануарлардың тіршілік ортасындағы жағдайлардың, адамның іс-әрекетінің жануарлардың санының азаюына әсер ететінін біледі.</w:t>
            </w:r>
          </w:p>
        </w:tc>
      </w:tr>
      <w:tr w:rsidR="001C2212" w:rsidRPr="00BA53D5" w:rsidTr="00985FCD">
        <w:trPr>
          <w:trHeight w:val="1050"/>
        </w:trPr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 мақсаты:</w:t>
            </w:r>
          </w:p>
        </w:tc>
        <w:tc>
          <w:tcPr>
            <w:tcW w:w="11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4.2.2.6 Белгілі бір тіршілік ортасындағы қоректік тізбектің моделін құрастыру</w:t>
            </w:r>
          </w:p>
          <w:p w:rsidR="001C2212" w:rsidRDefault="001C2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4.2.2.7 Жойылу шегінде тұрған жануарларға мысал келтіру; </w:t>
            </w:r>
          </w:p>
        </w:tc>
      </w:tr>
      <w:tr w:rsidR="001C2212" w:rsidRPr="00BA53D5" w:rsidTr="00985FCD">
        <w:trPr>
          <w:trHeight w:val="531"/>
        </w:trPr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Ойлау дағдысының деңгейі</w:t>
            </w:r>
          </w:p>
        </w:tc>
        <w:tc>
          <w:tcPr>
            <w:tcW w:w="11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Жануарлар туралы біледі, түсінеді,білімін қолдана алады</w:t>
            </w:r>
          </w:p>
          <w:p w:rsidR="001C2212" w:rsidRDefault="001C221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C2212" w:rsidRPr="00BA53D5" w:rsidTr="00985FCD">
        <w:trPr>
          <w:trHeight w:val="1200"/>
        </w:trPr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Құндылықтарды дарыту</w:t>
            </w:r>
          </w:p>
        </w:tc>
        <w:tc>
          <w:tcPr>
            <w:tcW w:w="11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Жануарлар мен өсімдіктерді қадірлеп, сақтау білуге тәрбиелеу.</w:t>
            </w:r>
          </w:p>
          <w:p w:rsidR="001C2212" w:rsidRDefault="001C221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lang w:val="kk-KZ"/>
              </w:rPr>
              <w:t>Оқушыларды бір-біріне деген құрмет көрсетуіне тәрбиелеу.</w:t>
            </w:r>
          </w:p>
          <w:p w:rsidR="001C2212" w:rsidRDefault="001C221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C2212" w:rsidRPr="00BA53D5" w:rsidTr="00985FCD"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Бағалау критериі: </w:t>
            </w:r>
          </w:p>
        </w:tc>
        <w:tc>
          <w:tcPr>
            <w:tcW w:w="11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widowControl w:val="0"/>
              <w:spacing w:after="0"/>
              <w:ind w:left="720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Оқушылар жануарлардың өсімдікқоректі және жыртқыш болатынын, қоректік тізбек және оның әр буыны сақталуының маңызын түсінеді. </w:t>
            </w:r>
          </w:p>
          <w:p w:rsidR="001C2212" w:rsidRDefault="001C2212">
            <w:pPr>
              <w:widowControl w:val="0"/>
              <w:spacing w:after="0"/>
              <w:ind w:left="720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Тұрғылықты жердегі жануарлар туралы көп білуге ынталанады. Жануарлардың табиғаттағы орнын түсінеді және оларды сақтаудың жолы мен амалдары туралы біледі.</w:t>
            </w:r>
          </w:p>
          <w:p w:rsidR="001C2212" w:rsidRDefault="001C2212">
            <w:pPr>
              <w:widowControl w:val="0"/>
              <w:spacing w:after="0" w:line="276" w:lineRule="auto"/>
              <w:ind w:left="720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Жануарлардың тіршілік ортасындағы жағдайлардың, адамның іс-әрекетінің жануарлардың санының азаюына әсер ететінін біледі.</w:t>
            </w:r>
          </w:p>
        </w:tc>
      </w:tr>
      <w:tr w:rsidR="001C2212" w:rsidTr="00985FCD">
        <w:tc>
          <w:tcPr>
            <w:tcW w:w="16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Саралап оқыту тапсырмалары</w:t>
            </w:r>
          </w:p>
        </w:tc>
      </w:tr>
      <w:tr w:rsidR="001C2212" w:rsidRPr="00BA53D5" w:rsidTr="00985FCD">
        <w:tc>
          <w:tcPr>
            <w:tcW w:w="5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Ұжымдық жұмыс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тақырыптың түсіндірілуі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7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Бірлескен жұмыс 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Тапсырманы ұсыну және дұрыс жауапты ұсыну арқылы үйрету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Жеке жұмыс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Тапсырманы ұсыну, оқушылар өз бетімен орындауы</w:t>
            </w:r>
          </w:p>
        </w:tc>
      </w:tr>
      <w:tr w:rsidR="001C2212" w:rsidTr="00985FCD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Уақы</w:t>
            </w:r>
            <w:r w:rsidR="0049104D">
              <w:rPr>
                <w:rFonts w:ascii="Times New Roman" w:hAnsi="Times New Roman" w:cs="Times New Roman"/>
                <w:b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Кезеңдері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Мұғалімнің әрекеті</w:t>
            </w:r>
          </w:p>
          <w:p w:rsidR="0049104D" w:rsidRDefault="00491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Оқушының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әрекеті</w:t>
            </w:r>
          </w:p>
          <w:p w:rsidR="007028B7" w:rsidRDefault="00702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Бағалау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1C2212" w:rsidTr="00985FCD">
        <w:trPr>
          <w:gridAfter w:val="1"/>
          <w:wAfter w:w="48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="00440048">
              <w:rPr>
                <w:rFonts w:ascii="Times New Roman" w:hAnsi="Times New Roman" w:cs="Times New Roman"/>
                <w:lang w:val="kk-KZ"/>
              </w:rPr>
              <w:t>3мин</w:t>
            </w:r>
          </w:p>
          <w:p w:rsidR="00440048" w:rsidRDefault="004400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40048" w:rsidRDefault="004400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40048" w:rsidRDefault="004400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40048" w:rsidRDefault="004400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40048" w:rsidRDefault="004400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40048" w:rsidRDefault="004400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40048" w:rsidRDefault="004400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40048" w:rsidRDefault="004400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40048" w:rsidRDefault="004400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40048" w:rsidRDefault="004400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40048" w:rsidRDefault="004400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40048" w:rsidRDefault="004400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40048" w:rsidRDefault="004400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40048" w:rsidRDefault="004400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40048" w:rsidRDefault="00440048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7мин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Ұйымдастыру 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Психологиялық ахуал қалыптастыру</w:t>
            </w:r>
          </w:p>
          <w:p w:rsidR="001C2212" w:rsidRDefault="001C221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Шырылдайды қоңырау,</w:t>
            </w:r>
          </w:p>
          <w:p w:rsidR="001C2212" w:rsidRDefault="001C221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Біз сабақты бастаймыз.</w:t>
            </w:r>
          </w:p>
          <w:p w:rsidR="001C2212" w:rsidRDefault="001C221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Партамызға отырып,</w:t>
            </w:r>
          </w:p>
          <w:p w:rsidR="001C2212" w:rsidRDefault="001C221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Табыс тілеп бізбенен.</w:t>
            </w:r>
          </w:p>
          <w:p w:rsidR="001C2212" w:rsidRDefault="001C221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Жаңа білім алуға,</w:t>
            </w:r>
          </w:p>
          <w:p w:rsidR="001C2212" w:rsidRDefault="001C221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Алға қадам аттаймыз.</w:t>
            </w:r>
          </w:p>
          <w:p w:rsidR="00985FCD" w:rsidRDefault="00985F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Топқа біріктіру</w:t>
            </w:r>
          </w:p>
          <w:p w:rsidR="001C2212" w:rsidRDefault="001C221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1-топ «Жануарлар» тобы</w:t>
            </w:r>
          </w:p>
          <w:p w:rsidR="001C2212" w:rsidRDefault="001C221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2-топ «Өсімдіктер» тобы</w:t>
            </w:r>
          </w:p>
          <w:p w:rsidR="001C2212" w:rsidRDefault="001C221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3-топ «Құстар» тобы</w:t>
            </w:r>
          </w:p>
          <w:p w:rsidR="001C2212" w:rsidRDefault="001C221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«Миға шабуыл» әдісі арқылы үй тапсырмасын пысықтау</w:t>
            </w:r>
          </w:p>
          <w:p w:rsidR="001C2212" w:rsidRDefault="001C2212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 сұрақтарға жауап беру  арқылы әріптерді тақтаға ілеміз</w:t>
            </w:r>
          </w:p>
          <w:p w:rsidR="001C2212" w:rsidRDefault="001C2212" w:rsidP="001C2212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Симбиоз дегеніміз не?</w:t>
            </w:r>
          </w:p>
          <w:p w:rsidR="001C2212" w:rsidRDefault="001C2212" w:rsidP="001C2212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Оларды қандай топтарға біріктіруге болады?</w:t>
            </w:r>
          </w:p>
          <w:p w:rsidR="001C2212" w:rsidRDefault="001C2212" w:rsidP="001C2212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Өсімдіктерді қандай топтарға бөлуге болады?</w:t>
            </w:r>
          </w:p>
          <w:p w:rsidR="001C2212" w:rsidRDefault="001C2212" w:rsidP="001C2212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Төменгі сатыдағы өсімдік терге тән белгі</w:t>
            </w:r>
          </w:p>
          <w:p w:rsidR="001C2212" w:rsidRDefault="001C2212" w:rsidP="001C2212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өлкеңде қандай жануарлар тіршілік етеді?</w:t>
            </w:r>
          </w:p>
          <w:p w:rsidR="001C2212" w:rsidRDefault="001C2212" w:rsidP="001C2212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Шұбалшын  қайда  тіршілік  етеді?</w:t>
            </w:r>
          </w:p>
          <w:p w:rsidR="001C2212" w:rsidRDefault="001C2212" w:rsidP="001C2212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Ергежейлі боз қосаяқ қайда  тіршілік  етеді?</w:t>
            </w:r>
          </w:p>
          <w:p w:rsidR="001C2212" w:rsidRDefault="001C2212" w:rsidP="001C2212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Ол  қандай жануар?</w:t>
            </w:r>
          </w:p>
          <w:p w:rsidR="001C2212" w:rsidRDefault="001C2212" w:rsidP="001C2212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Олар  немен  қоректенеді?</w:t>
            </w:r>
          </w:p>
          <w:p w:rsidR="001C2212" w:rsidRPr="007028B7" w:rsidRDefault="001C2212" w:rsidP="007028B7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Оның дене тұрқы мен  салмағы қанша?</w:t>
            </w:r>
          </w:p>
          <w:p w:rsidR="001C2212" w:rsidRDefault="001C2212">
            <w:pPr>
              <w:pStyle w:val="a4"/>
              <w:spacing w:line="276" w:lineRule="auto"/>
              <w:ind w:left="360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Психологиялық ахуалға берілген тақпақтарды дауыстап айтып, тілді жаттықтыру және жаңа сабаққа назар аудару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Сұрақтарға жауап береді</w:t>
            </w:r>
          </w:p>
          <w:p w:rsidR="001C2212" w:rsidRDefault="001C2212">
            <w:pPr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200" w:line="27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Қ.Б  Гүлдер  арқылы  бағалау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Алдыңғы білімді еске түсіру тапсырмалар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1C2212" w:rsidTr="00985FCD">
        <w:trPr>
          <w:gridAfter w:val="1"/>
          <w:wAfter w:w="48" w:type="dxa"/>
          <w:trHeight w:val="9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  <w:lang w:val="kk-KZ"/>
              </w:rPr>
            </w:pPr>
          </w:p>
          <w:p w:rsidR="001C2212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25мин</w:t>
            </w: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Жаңа сабақ 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«Қызыл кітап» </w:t>
            </w:r>
          </w:p>
          <w:p w:rsidR="001C2212" w:rsidRDefault="001C2212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Қызыл кітапты 20 ғасырдың бас кезінде қолға алынды. Қызыл кітап 1966 жылы тұңғыш рет 2 том болып шықты.Оның 1 томында сүтқоректілердің 211 түрі. </w:t>
            </w:r>
          </w:p>
          <w:p w:rsidR="001C2212" w:rsidRDefault="001C2212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томында құстардың 312 түрі туралы деректер берілген.</w:t>
            </w:r>
          </w:p>
          <w:p w:rsidR="001C2212" w:rsidRDefault="001C2212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3-басылымы, 1978-80ж 4 басылымы- 5б жарық көрді.</w:t>
            </w:r>
          </w:p>
          <w:p w:rsidR="001C2212" w:rsidRDefault="001C221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томында қосмекенділердің 41 түрі және бауырымен жорғалаушылардың 105 түрі, 4 томында балықтардың түрлері, 5 томында жоғары сатыдағы өсімдік түрлеріне арналып 25000 түрі тіркелді.</w:t>
            </w:r>
          </w:p>
          <w:p w:rsidR="001C2212" w:rsidRDefault="001C2212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C2212" w:rsidRDefault="001C221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1.Тапсырма «  Жануарлардан келген шағым хаттар» оқып танысу</w:t>
            </w:r>
          </w:p>
          <w:p w:rsidR="001C2212" w:rsidRDefault="001C221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Жануарлар неге жойылып бара жатыр? Олардың жойылу себебін анықта</w:t>
            </w:r>
          </w:p>
          <w:p w:rsidR="001C2212" w:rsidRDefault="001C221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Жауап:</w:t>
            </w:r>
          </w:p>
          <w:p w:rsidR="001C2212" w:rsidRDefault="001C221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Жануарлардың жойылуына әсер ететін себептердің бірі-аң аулау, жер игеру, өзен арнасын бұру, ағаштарды кесу.</w:t>
            </w:r>
          </w:p>
          <w:p w:rsidR="001C2212" w:rsidRDefault="001C221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62626"/>
              </w:rPr>
              <w:drawing>
                <wp:inline distT="0" distB="0" distL="0" distR="0">
                  <wp:extent cx="3238500" cy="2200275"/>
                  <wp:effectExtent l="19050" t="0" r="0" b="0"/>
                  <wp:docPr id="2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4564" t="20129" r="25314" b="198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212" w:rsidRDefault="001C221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Дескрипторы:</w:t>
            </w:r>
          </w:p>
          <w:p w:rsidR="001C2212" w:rsidRDefault="001C221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жойылу шегінде тұрған жануарлармен танысады;</w:t>
            </w:r>
          </w:p>
          <w:p w:rsidR="001C2212" w:rsidRPr="007028B7" w:rsidRDefault="001C2212" w:rsidP="007028B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• жануарлардың жойылуының себептерін біледі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Жаңа тақырыпты меңгеру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ойларын айтады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 өмірмен байланыстыра отырып өз ойын жеткізеді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Қ.Б   Фармативті баға 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Өлкеміздегі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жануарлар мен өсімдіктер туралы суреттер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Қазақстанның жануарлары картасы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1C2212" w:rsidRPr="00BA53D5" w:rsidTr="00985FCD">
        <w:trPr>
          <w:gridAfter w:val="1"/>
          <w:wAfter w:w="48" w:type="dxa"/>
          <w:trHeight w:val="35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2мин</w:t>
            </w: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7028B7" w:rsidRDefault="007028B7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7028B7" w:rsidRDefault="007028B7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7028B7" w:rsidRDefault="007028B7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5мин</w:t>
            </w: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B9032F" w:rsidRDefault="00B903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Шығармашылық  жұмыс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1C2212" w:rsidRDefault="001C2212">
            <w:pPr>
              <w:rPr>
                <w:rFonts w:ascii="Times New Roman" w:eastAsia="Times New Roman" w:hAnsi="Times New Roman" w:cs="Times New Roman"/>
                <w:b/>
                <w:color w:val="C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val="kk-KZ"/>
              </w:rPr>
              <w:t>Жаңа білім мен тәжірибені қолдану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b/>
                <w:color w:val="C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val="kk-KZ"/>
              </w:rPr>
              <w:t>Әр  топқа мәтінді  бөлікке  бөліп оқимыз.Ең  алдымен  жақсылап  оқып  шығамыз.</w:t>
            </w:r>
          </w:p>
          <w:p w:rsidR="001C2212" w:rsidRPr="007028B7" w:rsidRDefault="001C221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2-тапсырма Жойылып бара жатқан жануарлар туралы топтастыру жаса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b/>
                <w:color w:val="C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val="kk-KZ"/>
              </w:rPr>
              <w:t>1-топ « Жануарлар» тобы</w:t>
            </w:r>
          </w:p>
          <w:p w:rsidR="007028B7" w:rsidRDefault="007028B7">
            <w:pPr>
              <w:rPr>
                <w:rFonts w:ascii="Times New Roman" w:eastAsia="Times New Roman" w:hAnsi="Times New Roman" w:cs="Times New Roman"/>
                <w:b/>
                <w:color w:val="C00000"/>
                <w:lang w:val="kk-KZ"/>
              </w:rPr>
            </w:pPr>
          </w:p>
          <w:p w:rsidR="001C2212" w:rsidRDefault="00BA53D5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eastAsiaTheme="minorHAnsi"/>
                <w:lang w:eastAsia="en-US"/>
              </w:rPr>
              <w:pict>
                <v:roundrect id="Скругленный прямоугольник 1" o:spid="_x0000_s1027" style="position:absolute;margin-left:225.9pt;margin-top:12.45pt;width:52.5pt;height:28.5pt;z-index:2516551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" fillcolor="white [3201]" strokecolor="#f79646 [3209]" strokeweight="1pt">
                  <v:stroke joinstyle="miter"/>
                </v:roundrect>
              </w:pict>
            </w:r>
            <w:r>
              <w:rPr>
                <w:rFonts w:eastAsiaTheme="minorHAnsi"/>
                <w:lang w:eastAsia="en-US"/>
              </w:rPr>
              <w:pict>
                <v:roundrect id="Скругленный прямоугольник 53" o:spid="_x0000_s1032" style="position:absolute;margin-left:40.65pt;margin-top:11.7pt;width:52.5pt;height:28.5pt;z-index:2516561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" fillcolor="window" strokecolor="#70ad47" strokeweight="1pt">
                  <v:stroke joinstyle="miter"/>
                </v:roundrect>
              </w:pict>
            </w:r>
            <w:r w:rsidR="001C2212">
              <w:rPr>
                <w:rFonts w:ascii="Times New Roman" w:eastAsia="Times New Roman" w:hAnsi="Times New Roman" w:cs="Times New Roman"/>
                <w:lang w:val="kk-KZ"/>
              </w:rPr>
              <w:t xml:space="preserve">                                            Жойылып бара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                                      жатқан жануарлар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C2212" w:rsidRDefault="00BA53D5">
            <w:pPr>
              <w:rPr>
                <w:rFonts w:ascii="Times New Roman" w:eastAsia="Times New Roman" w:hAnsi="Times New Roman" w:cs="Times New Roman"/>
                <w:b/>
                <w:color w:val="C00000"/>
                <w:lang w:val="kk-KZ"/>
              </w:rPr>
            </w:pPr>
            <w:r>
              <w:rPr>
                <w:rFonts w:eastAsiaTheme="minorHAnsi"/>
                <w:lang w:eastAsia="en-US"/>
              </w:rPr>
              <w:pict>
                <v:roundrect id="Скругленный прямоугольник 3" o:spid="_x0000_s1028" style="position:absolute;margin-left:225.9pt;margin-top:.05pt;width:52.5pt;height:28.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" fillcolor="window" strokecolor="#70ad47" strokeweight="1pt">
                  <v:stroke joinstyle="miter"/>
                </v:roundrect>
              </w:pict>
            </w:r>
            <w:r>
              <w:rPr>
                <w:rFonts w:eastAsiaTheme="minorHAnsi"/>
                <w:lang w:eastAsia="en-US"/>
              </w:rPr>
              <w:pict>
                <v:roundrect id="Скругленный прямоугольник 44" o:spid="_x0000_s1030" style="position:absolute;margin-left:107.4pt;margin-top:.05pt;width:52.5pt;height:28.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" fillcolor="window" strokecolor="#70ad47" strokeweight="1pt">
                  <v:stroke joinstyle="miter"/>
                </v:roundrect>
              </w:pict>
            </w:r>
            <w:r>
              <w:rPr>
                <w:rFonts w:eastAsiaTheme="minorHAnsi"/>
                <w:lang w:eastAsia="en-US"/>
              </w:rPr>
              <w:pict>
                <v:roundrect id="Скругленный прямоугольник 52" o:spid="_x0000_s1031" style="position:absolute;margin-left:40.65pt;margin-top:.05pt;width:52.5pt;height:28.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" fillcolor="window" strokecolor="#70ad47" strokeweight="1pt">
                  <v:stroke joinstyle="miter"/>
                </v:roundrect>
              </w:pict>
            </w:r>
            <w:r>
              <w:rPr>
                <w:rFonts w:eastAsiaTheme="minorHAnsi"/>
                <w:lang w:eastAsia="en-US"/>
              </w:rPr>
              <w:pict>
                <v:roundrect id="Скругленный прямоугольник 4" o:spid="_x0000_s1029" style="position:absolute;margin-left:167.4pt;margin-top:.05pt;width:52.5pt;height:28.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" fillcolor="window" strokecolor="#70ad47" strokeweight="1pt">
                  <v:stroke joinstyle="miter"/>
                </v:roundrect>
              </w:pic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b/>
                <w:color w:val="C00000"/>
                <w:lang w:val="kk-KZ"/>
              </w:rPr>
            </w:pPr>
          </w:p>
          <w:p w:rsidR="001C2212" w:rsidRDefault="001C2212">
            <w:pPr>
              <w:rPr>
                <w:rFonts w:ascii="Times New Roman" w:eastAsia="Times New Roman" w:hAnsi="Times New Roman" w:cs="Times New Roman"/>
                <w:b/>
                <w:color w:val="C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val="kk-KZ"/>
              </w:rPr>
              <w:t>Бұғы, барыс, дегелек, қоқиқаз, сілеусін,бүркіт және т.б.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b/>
                <w:color w:val="C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val="kk-KZ"/>
              </w:rPr>
              <w:t>2-топ   Жануарлардың жойылуы көп жағдайда неге байланысты?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b/>
                <w:color w:val="C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val="kk-KZ"/>
              </w:rPr>
              <w:t xml:space="preserve"> 3-топ  Тірі ағзалардың жойылуына не себеп?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Дескриптор: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Өз өлкесіндегі жануарлар тіршілігі туралы айта алады</w:t>
            </w:r>
          </w:p>
          <w:p w:rsidR="00964B92" w:rsidRDefault="001C221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Жойылу алдындағы жануарлар туралы айта алады.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«Сергіту сәті» 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Орнымыздан тұрамыз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Қос бүйірді соғамыз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Оңға,солға бұрылып,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Бір айналып шығамыз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1,2,3,4,5,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Қолды қолға ұрамыз!</w:t>
            </w:r>
          </w:p>
          <w:p w:rsidR="001C2212" w:rsidRDefault="001C2212">
            <w:pPr>
              <w:tabs>
                <w:tab w:val="left" w:pos="1220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3-тапсырма «Құрастыр, сосын жауап бер» әдісі  Модель жасау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Ақсу-Жабағылы қорығы, Алматы қорығы, Барсакелмес қорығы, Алакөл қорығы, Марқакөл қорығы және т.б.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Ақсу-Жабағылыда бұталы ағаш өсімдіктер, бадам бұтасы, жабайы жүзім,жабайы алмалар өседі. Жануарлардан мұнда елік,борсық, бұғылар және т.б.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Алматы қорығында жапырақты ормандар,долана, жабайы алмалар. Жануарлардан барыс, түлкі, қасқырлар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Барсакелмес қорыққа шөлді аймаққа тіршілік етуге жануарлар тән. Ол жерде ақбөкен,қарақұйрық және құлан. </w:t>
            </w:r>
          </w:p>
          <w:p w:rsidR="001C2212" w:rsidRDefault="001C221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Аралдың экологиялық жағдайын күрделендіріп,қорықтың біраз жануарлар көшіруге тура келді. Мысалы: құланды</w:t>
            </w:r>
          </w:p>
          <w:p w:rsidR="001C2212" w:rsidRDefault="001C2212">
            <w:pPr>
              <w:tabs>
                <w:tab w:val="left" w:pos="12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1-топ «Түйенің» моделін құрастыру</w:t>
            </w:r>
          </w:p>
          <w:p w:rsidR="001C2212" w:rsidRDefault="001C2212">
            <w:pPr>
              <w:tabs>
                <w:tab w:val="left" w:pos="12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2-топ «Ақбөкеннің» моделін құрастыру</w:t>
            </w:r>
          </w:p>
          <w:p w:rsidR="00964B92" w:rsidRDefault="001C2212">
            <w:pPr>
              <w:tabs>
                <w:tab w:val="left" w:pos="12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3-топ «Қасқырдың» моделін құрастыру</w:t>
            </w:r>
          </w:p>
          <w:p w:rsidR="001C2212" w:rsidRDefault="001C2212">
            <w:pPr>
              <w:tabs>
                <w:tab w:val="left" w:pos="1220"/>
              </w:tabs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Дескриптор: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1C2212" w:rsidRDefault="001C2212">
            <w:pPr>
              <w:tabs>
                <w:tab w:val="left" w:pos="1220"/>
              </w:tabs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Жануарлардың  моделін  құрастырады</w:t>
            </w:r>
          </w:p>
          <w:p w:rsidR="001C2212" w:rsidRPr="007028B7" w:rsidRDefault="001C2212">
            <w:pPr>
              <w:tabs>
                <w:tab w:val="left" w:pos="1220"/>
              </w:tabs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Үй тапсырма: Қызғылт қоқиқазды ғаламтордың көмегімен елімізге қай айда ұшып келетінін анықта.</w:t>
            </w:r>
          </w:p>
          <w:p w:rsidR="001C2212" w:rsidRDefault="001C2212">
            <w:pPr>
              <w:tabs>
                <w:tab w:val="left" w:pos="12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Қорытындылау</w:t>
            </w:r>
          </w:p>
          <w:p w:rsidR="001C2212" w:rsidRDefault="001C2212">
            <w:pPr>
              <w:tabs>
                <w:tab w:val="left" w:pos="12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-Жануарлар неліктен жойылып  бара жатыр?</w:t>
            </w:r>
          </w:p>
          <w:p w:rsidR="001C2212" w:rsidRDefault="001C2212">
            <w:pPr>
              <w:tabs>
                <w:tab w:val="left" w:pos="12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-Табиғи катаклизмге қандай апаттар жатады?</w:t>
            </w:r>
          </w:p>
          <w:p w:rsidR="001C2212" w:rsidRDefault="001C2212">
            <w:pPr>
              <w:tabs>
                <w:tab w:val="left" w:pos="122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-Жануарлардың  жойылуына әкелетін  басты себеп не деп  ойлайсыңдар?</w:t>
            </w:r>
          </w:p>
          <w:p w:rsidR="001C2212" w:rsidRDefault="00500867">
            <w:pPr>
              <w:tabs>
                <w:tab w:val="left" w:pos="1220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58225F">
              <w:rPr>
                <w:rFonts w:ascii="Times New Roman" w:hAnsi="Times New Roman" w:cs="Times New Roman"/>
                <w:lang w:val="kk-KZ"/>
              </w:rPr>
              <w:t>Жойылып кету қаупі төніп  тұрған  жануарларды ата ?</w:t>
            </w:r>
          </w:p>
          <w:p w:rsidR="0058225F" w:rsidRDefault="0058225F">
            <w:pPr>
              <w:tabs>
                <w:tab w:val="left" w:pos="1220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-Қызғылт  қоқиқаз қайсы  қорықта өмір  сүреді?</w:t>
            </w:r>
          </w:p>
          <w:p w:rsidR="0058225F" w:rsidRDefault="0058225F">
            <w:pPr>
              <w:tabs>
                <w:tab w:val="left" w:pos="1220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-Жұмыртқадан шыққан қоқиқаздың алғашқы түсі қандай болады?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Жаңа тақырыпты тәжірибе арқылы меңгеру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Суреттермен жұмыс жасайды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028B7" w:rsidRDefault="007028B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028B7" w:rsidRDefault="007028B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028B7" w:rsidRDefault="007028B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028B7" w:rsidRDefault="007028B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B9032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9032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71905" cy="1019810"/>
                  <wp:effectExtent l="0" t="0" r="4445" b="8890"/>
                  <wp:docPr id="6" name="Рисунок 6" descr="D:\көрнекіліктер\әдіс. қб\ҚБ\1199306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өрнекіліктер\әдіс. қб\ҚБ\1199306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Қ.Б  Смайликтер  арқылы  бағалау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ҚБ: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Мақтап ,мадақтау 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64B92" w:rsidRDefault="00964B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64B92" w:rsidRDefault="00964B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64B92" w:rsidRDefault="00964B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028B7" w:rsidRDefault="007028B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Оқушылар сабаққа қатысу белсенділігіне қарай қалыптастырушы бағалаумен бағаланады</w:t>
            </w:r>
          </w:p>
          <w:p w:rsidR="001C2212" w:rsidRDefault="001C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1C2212" w:rsidRDefault="001C2212">
            <w:pPr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1C2212" w:rsidRDefault="001C2212">
            <w:pPr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200"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Қ.Б Жұлдызша арқылы бағалау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Жойылу қаупі бар жануарлар суреттері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1C2212" w:rsidTr="00985FCD">
        <w:trPr>
          <w:gridAfter w:val="1"/>
          <w:wAfter w:w="48" w:type="dxa"/>
          <w:trHeight w:val="342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B9032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5мин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Бекіту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Кері байланыс </w:t>
            </w:r>
          </w:p>
          <w:p w:rsidR="001C2212" w:rsidRDefault="001C2212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457700" cy="2000250"/>
                  <wp:effectExtent l="19050" t="19050" r="19050" b="19050"/>
                  <wp:docPr id="3" name="image13.png" descr="Жұлдыздар шеру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Жұлдыздар шеру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2000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 меңгергенін анықтау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туралы ойларын білдіреді.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 парақшала</w:t>
            </w:r>
          </w:p>
          <w:p w:rsidR="001C2212" w:rsidRDefault="001C2212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ры</w:t>
            </w:r>
          </w:p>
        </w:tc>
      </w:tr>
    </w:tbl>
    <w:tbl>
      <w:tblPr>
        <w:tblStyle w:val="1"/>
        <w:tblW w:w="1616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812"/>
        <w:gridCol w:w="4394"/>
        <w:gridCol w:w="5961"/>
      </w:tblGrid>
      <w:tr w:rsidR="001C2212" w:rsidRPr="00BA53D5" w:rsidTr="00514AD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 w:rsidP="00985FCD">
            <w:pPr>
              <w:spacing w:after="0" w:line="240" w:lineRule="auto"/>
              <w:ind w:firstLine="4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Саралау. 1. Сіз қандай тәсілмен көбірек қолдау көрсетпексіз?</w:t>
            </w:r>
          </w:p>
          <w:p w:rsidR="001C2212" w:rsidRDefault="001C2212" w:rsidP="00985FCD">
            <w:pPr>
              <w:spacing w:after="0" w:line="240" w:lineRule="auto"/>
              <w:ind w:firstLine="4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Сіз қабілетті оқушылардың алдына қандай тапсырмалар қоясыз?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 w:rsidP="001C2212">
            <w:pPr>
              <w:spacing w:after="0" w:line="240" w:lineRule="auto"/>
              <w:ind w:firstLine="4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 w:rsidP="001C2212">
            <w:pPr>
              <w:spacing w:after="0" w:line="240" w:lineRule="auto"/>
              <w:ind w:firstLine="480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1C2212" w:rsidRPr="00BA53D5" w:rsidTr="00514AD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 w:rsidP="001C2212">
            <w:pPr>
              <w:spacing w:after="0" w:line="240" w:lineRule="auto"/>
              <w:ind w:firstLine="4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C2212" w:rsidRDefault="001C2212" w:rsidP="001C2212">
            <w:pPr>
              <w:spacing w:after="0" w:line="240" w:lineRule="auto"/>
              <w:ind w:firstLine="4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1.Тапсырманы орындау барысында кездескен кедергілер кезінде оқушыларға қолдау көрсетемін.</w:t>
            </w:r>
          </w:p>
          <w:p w:rsidR="001C2212" w:rsidRDefault="001C2212" w:rsidP="001C2212">
            <w:pPr>
              <w:spacing w:after="0" w:line="240" w:lineRule="auto"/>
              <w:ind w:firstLine="4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C2212" w:rsidRDefault="001C2212" w:rsidP="00985FCD">
            <w:pPr>
              <w:spacing w:after="0" w:line="240" w:lineRule="auto"/>
              <w:ind w:firstLine="4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2.Тапсырмаларды спиральдік жүйемен жеңілден ауырға, оңайдан күрделіге қарай беру. Сабақ барысында сұрақтарды оқушылардың деңгейін ескере отырып қолданамын.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 w:rsidP="001C2212">
            <w:pPr>
              <w:spacing w:after="0" w:line="240" w:lineRule="auto"/>
              <w:ind w:firstLine="4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Формативті бағалау</w:t>
            </w:r>
          </w:p>
          <w:p w:rsidR="001C2212" w:rsidRDefault="001C2212" w:rsidP="001C2212">
            <w:pPr>
              <w:spacing w:after="0" w:line="240" w:lineRule="auto"/>
              <w:ind w:firstLine="4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2212" w:rsidRDefault="001C2212" w:rsidP="001C2212">
            <w:pPr>
              <w:spacing w:after="0" w:line="240" w:lineRule="auto"/>
              <w:ind w:firstLine="48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орындаған оқушыны ауызша мадақтау,толықтыру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жасау,бағыттау.</w:t>
            </w:r>
          </w:p>
          <w:p w:rsidR="001C2212" w:rsidRDefault="001C2212" w:rsidP="001C2212">
            <w:pPr>
              <w:spacing w:after="0" w:line="240" w:lineRule="auto"/>
              <w:ind w:firstLine="48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2212" w:rsidRDefault="001C2212" w:rsidP="001C2212">
            <w:pPr>
              <w:spacing w:after="0" w:line="240" w:lineRule="auto"/>
              <w:ind w:firstLine="48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12" w:rsidRDefault="001C2212" w:rsidP="001C2212">
            <w:pPr>
              <w:spacing w:after="0" w:line="240" w:lineRule="auto"/>
              <w:ind w:firstLine="48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 сақтау технологиялары.</w:t>
            </w:r>
          </w:p>
          <w:p w:rsidR="001C2212" w:rsidRDefault="001C2212" w:rsidP="001C2212">
            <w:pPr>
              <w:spacing w:after="0" w:line="240" w:lineRule="auto"/>
              <w:ind w:firstLine="48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сергіту жаттығулары мен белсенді жұмыс түрлерін қолданамын.</w:t>
            </w:r>
          </w:p>
          <w:p w:rsidR="001C2212" w:rsidRDefault="001C2212" w:rsidP="001C2212">
            <w:pPr>
              <w:spacing w:after="0" w:line="240" w:lineRule="auto"/>
              <w:ind w:firstLine="48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сабақта қолданылатын </w:t>
            </w:r>
          </w:p>
          <w:p w:rsidR="001C2212" w:rsidRDefault="001C2212" w:rsidP="001C2212">
            <w:pPr>
              <w:spacing w:after="0" w:line="240" w:lineRule="auto"/>
              <w:ind w:firstLine="480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 техникасы ережелерінің тармақтары орындалады.</w:t>
            </w:r>
          </w:p>
        </w:tc>
      </w:tr>
      <w:tr w:rsidR="001C2212" w:rsidTr="00514AD2">
        <w:tc>
          <w:tcPr>
            <w:tcW w:w="1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12" w:rsidRDefault="001C2212" w:rsidP="001C2212">
            <w:pPr>
              <w:spacing w:after="0" w:line="240" w:lineRule="auto"/>
              <w:ind w:firstLine="482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Жалпы бағалау</w:t>
            </w:r>
          </w:p>
          <w:p w:rsidR="001C2212" w:rsidRDefault="001C2212" w:rsidP="001C2212">
            <w:pPr>
              <w:spacing w:after="0" w:line="240" w:lineRule="auto"/>
              <w:ind w:firstLine="48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 w:rsidR="001C2212" w:rsidRDefault="001C2212" w:rsidP="001C2212">
            <w:pPr>
              <w:spacing w:after="0" w:line="240" w:lineRule="auto"/>
              <w:ind w:firstLine="48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1C2212" w:rsidRDefault="001C2212" w:rsidP="00985FCD">
            <w:pPr>
              <w:spacing w:after="0" w:line="240" w:lineRule="auto"/>
              <w:ind w:firstLine="48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1C2212" w:rsidRDefault="001C2212" w:rsidP="001C2212">
            <w:pPr>
              <w:spacing w:after="0" w:line="240" w:lineRule="auto"/>
              <w:ind w:firstLine="4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жақсартуға не жәрдемдесер еді? 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ойланыңыз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C2212" w:rsidRDefault="001C2212" w:rsidP="001C2212">
            <w:pPr>
              <w:spacing w:after="0" w:line="240" w:lineRule="auto"/>
              <w:ind w:firstLine="4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1C2212" w:rsidRDefault="001C2212" w:rsidP="00985FCD">
            <w:pPr>
              <w:spacing w:after="0" w:line="240" w:lineRule="auto"/>
              <w:ind w:firstLine="48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845489" w:rsidRDefault="001C2212" w:rsidP="001C2212">
            <w:pPr>
              <w:tabs>
                <w:tab w:val="left" w:pos="3499"/>
              </w:tabs>
              <w:autoSpaceDE w:val="0"/>
              <w:autoSpaceDN w:val="0"/>
              <w:adjustRightInd w:val="0"/>
              <w:spacing w:after="0" w:line="240" w:lineRule="auto"/>
              <w:ind w:right="-2" w:firstLine="4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кезінде, сынып немесе жекелеген оқушылардың жетістіктері/қиыншылықтары туралы мен нені  анықтадым?</w:t>
            </w:r>
          </w:p>
          <w:p w:rsidR="001C2212" w:rsidRDefault="001C2212" w:rsidP="001C2212">
            <w:pPr>
              <w:tabs>
                <w:tab w:val="left" w:pos="3499"/>
              </w:tabs>
              <w:autoSpaceDE w:val="0"/>
              <w:autoSpaceDN w:val="0"/>
              <w:adjustRightInd w:val="0"/>
              <w:spacing w:after="0" w:line="240" w:lineRule="auto"/>
              <w:ind w:right="-2" w:firstLine="4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Келесі сабақтарда неге назар аудару керек?</w:t>
            </w:r>
          </w:p>
          <w:p w:rsidR="001C2212" w:rsidRDefault="001C2212" w:rsidP="001C2212">
            <w:pPr>
              <w:spacing w:after="0" w:line="240" w:lineRule="auto"/>
              <w:ind w:firstLine="48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1C2212" w:rsidRDefault="001C2212" w:rsidP="001C2212">
            <w:pPr>
              <w:spacing w:after="0" w:line="240" w:lineRule="auto"/>
              <w:ind w:firstLine="480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</w:tc>
      </w:tr>
    </w:tbl>
    <w:p w:rsidR="006072A7" w:rsidRPr="006072A7" w:rsidRDefault="006072A7" w:rsidP="00B20EA6">
      <w:pPr>
        <w:ind w:left="-284" w:firstLine="284"/>
        <w:rPr>
          <w:lang w:val="kk-KZ"/>
        </w:rPr>
      </w:pPr>
    </w:p>
    <w:sectPr w:rsidR="006072A7" w:rsidRPr="006072A7" w:rsidSect="00C2156D">
      <w:pgSz w:w="16840" w:h="11910" w:orient="landscape"/>
      <w:pgMar w:top="993" w:right="500" w:bottom="1160" w:left="1418" w:header="0" w:footer="30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75pt" o:bullet="t">
        <v:imagedata r:id="rId1" o:title="BD21302_"/>
      </v:shape>
    </w:pict>
  </w:numPicBullet>
  <w:abstractNum w:abstractNumId="0">
    <w:nsid w:val="31BA60CF"/>
    <w:multiLevelType w:val="hybridMultilevel"/>
    <w:tmpl w:val="83F848B6"/>
    <w:lvl w:ilvl="0" w:tplc="1DF8FC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F623E"/>
    <w:multiLevelType w:val="hybridMultilevel"/>
    <w:tmpl w:val="9A02D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B20EA6"/>
    <w:rsid w:val="00023164"/>
    <w:rsid w:val="000E1554"/>
    <w:rsid w:val="00102DB3"/>
    <w:rsid w:val="00116B3A"/>
    <w:rsid w:val="00143B95"/>
    <w:rsid w:val="00144A93"/>
    <w:rsid w:val="00174A39"/>
    <w:rsid w:val="001937F6"/>
    <w:rsid w:val="001C2212"/>
    <w:rsid w:val="003E59C6"/>
    <w:rsid w:val="00440048"/>
    <w:rsid w:val="0049104D"/>
    <w:rsid w:val="00500867"/>
    <w:rsid w:val="005056EA"/>
    <w:rsid w:val="00507D13"/>
    <w:rsid w:val="00514AD2"/>
    <w:rsid w:val="0052722C"/>
    <w:rsid w:val="0058225F"/>
    <w:rsid w:val="006072A7"/>
    <w:rsid w:val="00622D62"/>
    <w:rsid w:val="007028B7"/>
    <w:rsid w:val="0072669E"/>
    <w:rsid w:val="00845489"/>
    <w:rsid w:val="00850544"/>
    <w:rsid w:val="00930825"/>
    <w:rsid w:val="00964B92"/>
    <w:rsid w:val="00984D1A"/>
    <w:rsid w:val="00985FCD"/>
    <w:rsid w:val="009A1A74"/>
    <w:rsid w:val="009F0CA5"/>
    <w:rsid w:val="00A00A1E"/>
    <w:rsid w:val="00A46236"/>
    <w:rsid w:val="00B20EA6"/>
    <w:rsid w:val="00B50D54"/>
    <w:rsid w:val="00B9032F"/>
    <w:rsid w:val="00BA53D5"/>
    <w:rsid w:val="00C2156D"/>
    <w:rsid w:val="00C97611"/>
    <w:rsid w:val="00E90DD0"/>
    <w:rsid w:val="00F07927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A6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E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20EA6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20EA6"/>
    <w:rPr>
      <w:rFonts w:eastAsiaTheme="minorEastAsia"/>
      <w:lang w:eastAsia="ru-RU"/>
    </w:rPr>
  </w:style>
  <w:style w:type="paragraph" w:styleId="a6">
    <w:name w:val="List Paragraph"/>
    <w:basedOn w:val="a"/>
    <w:link w:val="a7"/>
    <w:uiPriority w:val="34"/>
    <w:qFormat/>
    <w:rsid w:val="00B20EA6"/>
    <w:pPr>
      <w:widowControl w:val="0"/>
      <w:spacing w:after="0" w:line="260" w:lineRule="exact"/>
      <w:ind w:firstLineChars="200" w:firstLine="420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7">
    <w:name w:val="Абзац списка Знак"/>
    <w:link w:val="a6"/>
    <w:uiPriority w:val="34"/>
    <w:locked/>
    <w:rsid w:val="00B20EA6"/>
    <w:rPr>
      <w:rFonts w:ascii="Arial" w:eastAsia="Times New Roman" w:hAnsi="Arial" w:cs="Times New Roman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B2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EA6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1C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D2958-F18B-43EC-BD09-4B715000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Камшат</cp:lastModifiedBy>
  <cp:revision>17</cp:revision>
  <cp:lastPrinted>2022-04-27T14:54:00Z</cp:lastPrinted>
  <dcterms:created xsi:type="dcterms:W3CDTF">2021-09-11T11:59:00Z</dcterms:created>
  <dcterms:modified xsi:type="dcterms:W3CDTF">2022-05-04T10:23:00Z</dcterms:modified>
</cp:coreProperties>
</file>