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47"/>
        <w:tblW w:w="9918" w:type="dxa"/>
        <w:tblLook w:val="04A0"/>
      </w:tblPr>
      <w:tblGrid>
        <w:gridCol w:w="2361"/>
        <w:gridCol w:w="5347"/>
        <w:gridCol w:w="2210"/>
      </w:tblGrid>
      <w:tr w:rsidR="00292ACE" w:rsidRPr="00292ACE" w:rsidTr="00292ACE">
        <w:tc>
          <w:tcPr>
            <w:tcW w:w="9918" w:type="dxa"/>
            <w:gridSpan w:val="3"/>
          </w:tcPr>
          <w:p w:rsidR="00292ACE" w:rsidRPr="00292ACE" w:rsidRDefault="00292ACE" w:rsidP="00292AC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Pr="00292A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Коммуникация</w:t>
            </w:r>
            <w:r w:rsidRPr="00292A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 С</w:t>
            </w:r>
            <w:r w:rsidRPr="00292A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өйлеуді дамыту</w:t>
            </w:r>
          </w:p>
        </w:tc>
      </w:tr>
      <w:tr w:rsidR="00292ACE" w:rsidRPr="00292ACE" w:rsidTr="00292ACE">
        <w:tc>
          <w:tcPr>
            <w:tcW w:w="9918" w:type="dxa"/>
            <w:gridSpan w:val="3"/>
          </w:tcPr>
          <w:p w:rsidR="00292ACE" w:rsidRPr="00292ACE" w:rsidRDefault="00292ACE" w:rsidP="00292AC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 Наурыз – жыл басы</w:t>
            </w:r>
          </w:p>
        </w:tc>
      </w:tr>
      <w:tr w:rsidR="00292ACE" w:rsidRPr="00292ACE" w:rsidTr="00292ACE">
        <w:tc>
          <w:tcPr>
            <w:tcW w:w="9918" w:type="dxa"/>
            <w:gridSpan w:val="3"/>
          </w:tcPr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Күні: 18.03.2022ж.</w:t>
            </w:r>
          </w:p>
        </w:tc>
      </w:tr>
      <w:tr w:rsidR="00292ACE" w:rsidRPr="00292ACE" w:rsidTr="00292ACE"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ҰОҚ-ның мақсаты</w:t>
            </w:r>
          </w:p>
        </w:tc>
        <w:tc>
          <w:tcPr>
            <w:tcW w:w="8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0.1.3.1. Б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ерілген кіріспесі бойынша  әңгіме  мазмұнын болжау.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Қарым-қатынастағы түрлі жағдаяттарда әдептілік сөздерін қолдана білу;</w:t>
            </w:r>
          </w:p>
        </w:tc>
      </w:tr>
      <w:tr w:rsidR="00292ACE" w:rsidRPr="00292ACE" w:rsidTr="00292ACE"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Күтілетін нәтиже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Барлық тәрбиеленушілер: 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 мен дыбыстарды дұрыс айта алады.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Тыңдалған мәтіндердегі ақпаратты сурет, сызба, белгілер қолданыпжеткізеді.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Көпшілік тәрбиеленушілер: 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Суретке қарап әңгіме құрайды.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Кейбір тәрбиеленушілер: 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Сөздердің лексикалық мағынасы мен мәнінтүсінеді, мағынасы бойынша жақын сөздерді қолданады.</w:t>
            </w:r>
          </w:p>
        </w:tc>
      </w:tr>
      <w:tr w:rsidR="00292ACE" w:rsidRPr="00292ACE" w:rsidTr="00292ACE">
        <w:trPr>
          <w:trHeight w:val="272"/>
        </w:trPr>
        <w:tc>
          <w:tcPr>
            <w:tcW w:w="99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2A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Жоспар</w:t>
            </w:r>
          </w:p>
        </w:tc>
      </w:tr>
      <w:tr w:rsidR="00292ACE" w:rsidRPr="00292ACE" w:rsidTr="00292ACE">
        <w:tc>
          <w:tcPr>
            <w:tcW w:w="19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ACE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Жоспарланған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уақыт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92ACE" w:rsidRPr="00292ACE" w:rsidRDefault="00292ACE" w:rsidP="00292A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Жоспарланғані</w:t>
            </w:r>
            <w:proofErr w:type="gramStart"/>
            <w:r w:rsidRPr="00292A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с-</w:t>
            </w:r>
            <w:proofErr w:type="gramEnd"/>
            <w:r w:rsidRPr="00292A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әрекет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Балалардың      іс-әрекеті</w:t>
            </w:r>
          </w:p>
        </w:tc>
      </w:tr>
      <w:tr w:rsidR="00292ACE" w:rsidRPr="00292ACE" w:rsidTr="00292ACE">
        <w:trPr>
          <w:trHeight w:val="1532"/>
        </w:trPr>
        <w:tc>
          <w:tcPr>
            <w:tcW w:w="19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І. Дұрыс</w:t>
            </w: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әсерлікөңі</w:t>
            </w:r>
            <w:proofErr w:type="gramStart"/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proofErr w:type="gramEnd"/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күйорнату.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</w:rPr>
              <w:t>0-2 минут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ІІ. Мақсатты</w:t>
            </w: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болжам</w:t>
            </w:r>
            <w:proofErr w:type="spellEnd"/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</w:rPr>
              <w:t>3-5 минут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</w:rPr>
              <w:t xml:space="preserve">ҰОҚ </w:t>
            </w:r>
            <w:proofErr w:type="spellStart"/>
            <w:r w:rsidRPr="00292ACE">
              <w:rPr>
                <w:rFonts w:ascii="Times New Roman" w:hAnsi="Times New Roman" w:cs="Times New Roman"/>
                <w:sz w:val="28"/>
                <w:szCs w:val="28"/>
              </w:rPr>
              <w:t>ортасы</w:t>
            </w:r>
            <w:proofErr w:type="spellEnd"/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ІІІ. Тақырып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бойыншажұмыс.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</w:rPr>
              <w:t>6-27 минут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Шаттық шеңбері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Амандасу үлкенге,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Тәрбиенің  басы ғой.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Ал, қанекей бәріміз,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 берейік үлкенге.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Сәлеметсіздер ме 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Қазір жылдың қай мезгілі?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Көктемде қанша ай бар?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Көктемде қандай мерекелер бар?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Наурыз мерекесі қандай мереке?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  туралы бейнеролик көрсету.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Әліппе-дәптермен жұмыс: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1-тапсырма. 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 бойынша әңгімеле. Суретте қандай мерекенің тойланып жатқанын сұрайды және ол мерекенің ерекшеліктерін айтқызады.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Наурыз мерекесін сенің тұратын жеріңде қалай атап өтеді?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Сенің отбасыңда бұл мерекені қалай атап өтеді?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Педагог: Наурызда барлық адамдар реніштерін ұмытып, бір-бірімен амандасып, құшақтасып татуласады.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2ACE">
              <w:rPr>
                <w:sz w:val="28"/>
                <w:szCs w:val="28"/>
              </w:rPr>
              <w:object w:dxaOrig="7905" w:dyaOrig="4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86pt;height:114.75pt" o:ole="">
                  <v:imagedata r:id="rId4" o:title=""/>
                </v:shape>
                <o:OLEObject Type="Embed" ProgID="PBrush" ShapeID="_x0000_i1035" DrawAspect="Content" ObjectID="_1711484500" r:id="rId5"/>
              </w:objec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2-тапсырма. 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«Сөзді тап» ойыны.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«Татулық» сөзінемағынасы жуық сөздерді суреттерден  ойлап тап.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Мысалы: ауызбіршілік, достық, сүйіспеншілік, сыйластық, құрметтеу.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3-тапсырма. Топтық жұмыс. 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І топ: 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Наурызкөжеге қосылатын заттарды қазанға салады.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ІІ-топ: Үстелдің үстіне ұлттық тағамдарды жинақтайды. 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2ACE">
              <w:rPr>
                <w:sz w:val="28"/>
                <w:szCs w:val="28"/>
              </w:rPr>
              <w:object w:dxaOrig="9870" w:dyaOrig="2520">
                <v:shape id="_x0000_i1036" type="#_x0000_t75" style="width:246.75pt;height:63pt" o:ole="">
                  <v:imagedata r:id="rId6" o:title=""/>
                </v:shape>
                <o:OLEObject Type="Embed" ProgID="PBrush" ShapeID="_x0000_i1036" DrawAspect="Content" ObjectID="_1711484501" r:id="rId7"/>
              </w:objec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сәті. «Алақанды соқ-соқ-соқ».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Бейнероликтен әуен тыңдап қимылдар жасайды.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4-тапсырма. </w:t>
            </w: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Дидактикалық ойын: 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«Қазақтыңұлттық киімдерін ата».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292ACE">
              <w:rPr>
                <w:sz w:val="28"/>
                <w:szCs w:val="28"/>
                <w:lang w:val="kk-KZ"/>
              </w:rPr>
              <w:t>Топтық жұмыс.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292ACE">
              <w:rPr>
                <w:sz w:val="28"/>
                <w:szCs w:val="28"/>
                <w:lang w:val="kk-KZ"/>
              </w:rPr>
              <w:t>І топ: Ер баланың киімін жинайды.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292ACE">
              <w:rPr>
                <w:sz w:val="28"/>
                <w:szCs w:val="28"/>
                <w:lang w:val="kk-KZ"/>
              </w:rPr>
              <w:t>ІІ- топ: Қыз баланың киімін жинайды.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2ACE">
              <w:rPr>
                <w:sz w:val="28"/>
                <w:szCs w:val="28"/>
              </w:rPr>
              <w:object w:dxaOrig="4230" w:dyaOrig="3285">
                <v:shape id="_x0000_i1037" type="#_x0000_t75" style="width:140.25pt;height:108.75pt" o:ole="">
                  <v:imagedata r:id="rId8" o:title=""/>
                </v:shape>
                <o:OLEObject Type="Embed" ProgID="PBrush" ShapeID="_x0000_i1037" DrawAspect="Content" ObjectID="_1711484502" r:id="rId9"/>
              </w:object>
            </w:r>
            <w:r w:rsidRPr="00292ACE">
              <w:rPr>
                <w:sz w:val="28"/>
                <w:szCs w:val="28"/>
              </w:rPr>
              <w:object w:dxaOrig="4080" w:dyaOrig="3045">
                <v:shape id="_x0000_i1038" type="#_x0000_t75" style="width:147.75pt;height:110.25pt" o:ole="">
                  <v:imagedata r:id="rId10" o:title=""/>
                </v:shape>
                <o:OLEObject Type="Embed" ProgID="PBrush" ShapeID="_x0000_i1038" DrawAspect="Content" ObjectID="_1711484503" r:id="rId11"/>
              </w:objec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Әліппе-дәптермен жұмыс: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lastRenderedPageBreak/>
              <w:t xml:space="preserve">5-тапсырма. 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Мақалды жаттап ал.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тал кесең,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 тал ек.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42E1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6- тапсырма</w:t>
            </w: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Ою түрлерін ата.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жұмыс.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Ою боямақтарын бояйды.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sz w:val="28"/>
                <w:szCs w:val="28"/>
              </w:rPr>
              <w:object w:dxaOrig="9990" w:dyaOrig="6060">
                <v:shape id="_x0000_i1039" type="#_x0000_t75" style="width:196.5pt;height:119.25pt" o:ole="">
                  <v:imagedata r:id="rId12" o:title=""/>
                </v:shape>
                <o:OLEObject Type="Embed" ProgID="PBrush" ShapeID="_x0000_i1039" DrawAspect="Content" ObjectID="_1711484504" r:id="rId13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Әліппе-дәптер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 халқының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салт-дәстүрлері»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энциклопедиясы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 бойынша әңгімелейді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Бейнеролик көріп, қимыл жасайды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Суретпен жұмыс жасайды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Әліппе-дәптер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Әліппе-дәптер,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түрлі түсті</w:t>
            </w:r>
          </w:p>
          <w:p w:rsidR="00292ACE" w:rsidRPr="00292ACE" w:rsidRDefault="00292ACE" w:rsidP="00292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қарындаштар</w:t>
            </w:r>
          </w:p>
        </w:tc>
      </w:tr>
      <w:tr w:rsidR="00292ACE" w:rsidRPr="00292ACE" w:rsidTr="00292ACE"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2A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Рефлексия.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val="kk-KZ"/>
              </w:rPr>
            </w:pPr>
            <w:r w:rsidRPr="00292ACE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val="kk-KZ"/>
              </w:rPr>
              <w:t>28-30 мин</w:t>
            </w:r>
          </w:p>
        </w:tc>
        <w:tc>
          <w:tcPr>
            <w:tcW w:w="63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2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 мақтап, мадақтау. Көбелекті гүлдерге қондыру арқылы сабақты түсінген білдіреді. Ал сабақты түсінбесе, қызықсыз болса бұлтқа қондырады.</w:t>
            </w:r>
          </w:p>
          <w:p w:rsidR="00292ACE" w:rsidRPr="00292ACE" w:rsidRDefault="00292ACE" w:rsidP="00292A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2ACE" w:rsidRPr="00292ACE" w:rsidRDefault="00292ACE" w:rsidP="00292AC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0155B6" w:rsidRPr="00292ACE" w:rsidRDefault="000155B6" w:rsidP="000155B6">
      <w:pPr>
        <w:ind w:left="-113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C0836" w:rsidRPr="00292ACE" w:rsidRDefault="00BC0836">
      <w:pPr>
        <w:rPr>
          <w:sz w:val="28"/>
          <w:szCs w:val="28"/>
          <w:lang w:val="kk-KZ"/>
        </w:rPr>
      </w:pPr>
    </w:p>
    <w:sectPr w:rsidR="00BC0836" w:rsidRPr="00292ACE" w:rsidSect="0088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5B6"/>
    <w:rsid w:val="000155B6"/>
    <w:rsid w:val="00287EB4"/>
    <w:rsid w:val="00292ACE"/>
    <w:rsid w:val="00330E72"/>
    <w:rsid w:val="00466D10"/>
    <w:rsid w:val="007442E1"/>
    <w:rsid w:val="00882B17"/>
    <w:rsid w:val="00AF01C4"/>
    <w:rsid w:val="00BC0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5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Infolife</cp:lastModifiedBy>
  <cp:revision>5</cp:revision>
  <cp:lastPrinted>2022-04-14T17:35:00Z</cp:lastPrinted>
  <dcterms:created xsi:type="dcterms:W3CDTF">2022-03-16T10:59:00Z</dcterms:created>
  <dcterms:modified xsi:type="dcterms:W3CDTF">2022-04-14T17:35:00Z</dcterms:modified>
</cp:coreProperties>
</file>