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text" w:horzAnchor="margin" w:tblpXSpec="center" w:tblpY="-428"/>
        <w:tblW w:w="10211" w:type="dxa"/>
        <w:tblBorders>
          <w:top w:val="single" w:sz="8" w:space="0" w:color="00FFFF"/>
          <w:left w:val="single" w:sz="8" w:space="0" w:color="00FFFF"/>
          <w:bottom w:val="single" w:sz="8" w:space="0" w:color="00FFFF"/>
          <w:right w:val="single" w:sz="8" w:space="0" w:color="00FFFF"/>
          <w:insideH w:val="single" w:sz="8" w:space="0" w:color="00FFFF"/>
          <w:insideV w:val="single" w:sz="8" w:space="0" w:color="00FFFF"/>
        </w:tblBorders>
        <w:tblLayout w:type="fixed"/>
        <w:tblLook w:val="01E0"/>
      </w:tblPr>
      <w:tblGrid>
        <w:gridCol w:w="2489"/>
        <w:gridCol w:w="2336"/>
        <w:gridCol w:w="3802"/>
        <w:gridCol w:w="1584"/>
      </w:tblGrid>
      <w:tr w:rsidR="00D5072C" w:rsidRPr="008F151B" w:rsidTr="00F36054">
        <w:trPr>
          <w:trHeight w:val="138"/>
        </w:trPr>
        <w:tc>
          <w:tcPr>
            <w:tcW w:w="4825" w:type="dxa"/>
            <w:gridSpan w:val="2"/>
            <w:tcBorders>
              <w:top w:val="single" w:sz="4" w:space="0" w:color="auto"/>
              <w:left w:val="single" w:sz="4" w:space="0" w:color="auto"/>
              <w:bottom w:val="single" w:sz="4" w:space="0" w:color="auto"/>
              <w:right w:val="single" w:sz="4" w:space="0" w:color="auto"/>
            </w:tcBorders>
          </w:tcPr>
          <w:p w:rsidR="00D5072C" w:rsidRDefault="00D5072C" w:rsidP="00D5072C">
            <w:pPr>
              <w:pStyle w:val="TableParagraph"/>
              <w:ind w:left="107" w:right="471"/>
              <w:rPr>
                <w:b/>
                <w:sz w:val="28"/>
                <w:szCs w:val="28"/>
                <w:lang w:val="kk-KZ"/>
              </w:rPr>
            </w:pPr>
            <w:r>
              <w:rPr>
                <w:b/>
                <w:sz w:val="28"/>
                <w:szCs w:val="28"/>
                <w:lang w:val="kk-KZ"/>
              </w:rPr>
              <w:t>«Қатынас» Сауат ашу</w:t>
            </w:r>
          </w:p>
          <w:p w:rsidR="00D5072C" w:rsidRPr="0038088F" w:rsidRDefault="00D5072C" w:rsidP="00D5072C">
            <w:pPr>
              <w:pStyle w:val="TableParagraph"/>
              <w:ind w:left="107" w:right="471"/>
              <w:rPr>
                <w:b/>
                <w:sz w:val="28"/>
                <w:szCs w:val="28"/>
                <w:lang w:val="kk-KZ"/>
              </w:rPr>
            </w:pPr>
            <w:r>
              <w:rPr>
                <w:b/>
                <w:sz w:val="28"/>
                <w:szCs w:val="28"/>
                <w:lang w:val="kk-KZ"/>
              </w:rPr>
              <w:t>Тақырыбы</w:t>
            </w:r>
            <w:r w:rsidRPr="0038088F">
              <w:rPr>
                <w:b/>
                <w:sz w:val="28"/>
                <w:szCs w:val="28"/>
                <w:lang w:val="kk-KZ"/>
              </w:rPr>
              <w:t xml:space="preserve">: Жыл мезгілдері. </w:t>
            </w:r>
          </w:p>
          <w:p w:rsidR="00D5072C" w:rsidRPr="0038088F" w:rsidRDefault="00D5072C" w:rsidP="00D5072C">
            <w:pPr>
              <w:pStyle w:val="TableParagraph"/>
              <w:ind w:left="107" w:right="471"/>
              <w:rPr>
                <w:b/>
                <w:sz w:val="28"/>
                <w:szCs w:val="28"/>
                <w:lang w:val="kk-KZ"/>
              </w:rPr>
            </w:pPr>
            <w:r w:rsidRPr="0038088F">
              <w:rPr>
                <w:b/>
                <w:sz w:val="28"/>
                <w:szCs w:val="28"/>
                <w:lang w:val="kk-KZ"/>
              </w:rPr>
              <w:t>К дыбысы мен əрпі</w:t>
            </w:r>
            <w:r>
              <w:rPr>
                <w:b/>
                <w:sz w:val="28"/>
                <w:szCs w:val="28"/>
                <w:lang w:val="kk-KZ"/>
              </w:rPr>
              <w:t>.</w:t>
            </w:r>
          </w:p>
        </w:tc>
        <w:tc>
          <w:tcPr>
            <w:tcW w:w="5386" w:type="dxa"/>
            <w:gridSpan w:val="2"/>
            <w:tcBorders>
              <w:top w:val="single" w:sz="4" w:space="0" w:color="auto"/>
              <w:left w:val="single" w:sz="4" w:space="0" w:color="auto"/>
              <w:bottom w:val="single" w:sz="4" w:space="0" w:color="auto"/>
              <w:right w:val="single" w:sz="4" w:space="0" w:color="auto"/>
            </w:tcBorders>
          </w:tcPr>
          <w:p w:rsidR="00D5072C" w:rsidRPr="008F151B" w:rsidRDefault="00D5072C" w:rsidP="00D5072C">
            <w:pPr>
              <w:pStyle w:val="TableParagraph"/>
              <w:rPr>
                <w:b/>
                <w:sz w:val="28"/>
                <w:szCs w:val="28"/>
                <w:lang w:val="kk-KZ"/>
              </w:rPr>
            </w:pPr>
            <w:r w:rsidRPr="008F151B">
              <w:rPr>
                <w:b/>
                <w:sz w:val="28"/>
                <w:szCs w:val="28"/>
                <w:lang w:val="kk-KZ"/>
              </w:rPr>
              <w:t>Мектеп/М</w:t>
            </w:r>
            <w:r>
              <w:rPr>
                <w:b/>
                <w:sz w:val="28"/>
                <w:szCs w:val="28"/>
                <w:lang w:val="kk-KZ"/>
              </w:rPr>
              <w:t>Д</w:t>
            </w:r>
            <w:r w:rsidRPr="008F151B">
              <w:rPr>
                <w:b/>
                <w:sz w:val="28"/>
                <w:szCs w:val="28"/>
                <w:lang w:val="kk-KZ"/>
              </w:rPr>
              <w:t>Ұ:</w:t>
            </w:r>
            <w:r>
              <w:rPr>
                <w:b/>
                <w:sz w:val="28"/>
                <w:szCs w:val="28"/>
                <w:lang w:val="kk-KZ"/>
              </w:rPr>
              <w:t>№2 Ж.Жабаев атындағы б/м</w:t>
            </w:r>
          </w:p>
        </w:tc>
      </w:tr>
      <w:tr w:rsidR="00D5072C" w:rsidRPr="008F151B" w:rsidTr="00F36054">
        <w:trPr>
          <w:trHeight w:val="84"/>
        </w:trPr>
        <w:tc>
          <w:tcPr>
            <w:tcW w:w="4825" w:type="dxa"/>
            <w:gridSpan w:val="2"/>
            <w:tcBorders>
              <w:top w:val="single" w:sz="4" w:space="0" w:color="auto"/>
              <w:left w:val="single" w:sz="4" w:space="0" w:color="auto"/>
              <w:bottom w:val="single" w:sz="4" w:space="0" w:color="auto"/>
              <w:right w:val="single" w:sz="4" w:space="0" w:color="auto"/>
            </w:tcBorders>
          </w:tcPr>
          <w:p w:rsidR="00D5072C" w:rsidRPr="008F151B" w:rsidRDefault="00D5072C" w:rsidP="00D5072C">
            <w:pPr>
              <w:pStyle w:val="TableParagraph"/>
              <w:rPr>
                <w:b/>
                <w:sz w:val="28"/>
                <w:szCs w:val="28"/>
                <w:lang w:val="kk-KZ"/>
              </w:rPr>
            </w:pPr>
            <w:r>
              <w:rPr>
                <w:b/>
                <w:sz w:val="28"/>
                <w:szCs w:val="28"/>
                <w:lang w:val="kk-KZ"/>
              </w:rPr>
              <w:t>Күні</w:t>
            </w:r>
            <w:r w:rsidRPr="008F151B">
              <w:rPr>
                <w:b/>
                <w:sz w:val="28"/>
                <w:szCs w:val="28"/>
                <w:lang w:val="kk-KZ"/>
              </w:rPr>
              <w:t>:</w:t>
            </w:r>
            <w:r>
              <w:rPr>
                <w:b/>
                <w:sz w:val="28"/>
                <w:szCs w:val="28"/>
                <w:lang w:val="kk-KZ"/>
              </w:rPr>
              <w:t>17.02.2022ж.          Тобы</w:t>
            </w:r>
            <w:r w:rsidRPr="008F151B">
              <w:rPr>
                <w:b/>
                <w:sz w:val="28"/>
                <w:szCs w:val="28"/>
                <w:lang w:val="kk-KZ"/>
              </w:rPr>
              <w:t>:</w:t>
            </w:r>
            <w:r>
              <w:rPr>
                <w:b/>
                <w:sz w:val="28"/>
                <w:szCs w:val="28"/>
                <w:lang w:val="kk-KZ"/>
              </w:rPr>
              <w:t>0 «Е»</w:t>
            </w:r>
          </w:p>
        </w:tc>
        <w:tc>
          <w:tcPr>
            <w:tcW w:w="5386" w:type="dxa"/>
            <w:gridSpan w:val="2"/>
            <w:tcBorders>
              <w:top w:val="single" w:sz="4" w:space="0" w:color="auto"/>
              <w:left w:val="single" w:sz="4" w:space="0" w:color="auto"/>
              <w:bottom w:val="single" w:sz="4" w:space="0" w:color="auto"/>
              <w:right w:val="single" w:sz="4" w:space="0" w:color="auto"/>
            </w:tcBorders>
          </w:tcPr>
          <w:p w:rsidR="00D5072C" w:rsidRPr="008F151B" w:rsidRDefault="00D5072C" w:rsidP="00D5072C">
            <w:pPr>
              <w:pStyle w:val="TableParagraph"/>
              <w:rPr>
                <w:b/>
                <w:sz w:val="28"/>
                <w:szCs w:val="28"/>
                <w:lang w:val="kk-KZ"/>
              </w:rPr>
            </w:pPr>
            <w:r w:rsidRPr="008F151B">
              <w:rPr>
                <w:b/>
                <w:sz w:val="28"/>
                <w:szCs w:val="28"/>
                <w:lang w:val="kk-KZ"/>
              </w:rPr>
              <w:t>Педагогтің аты-жөні:</w:t>
            </w:r>
            <w:r>
              <w:rPr>
                <w:b/>
                <w:sz w:val="28"/>
                <w:szCs w:val="28"/>
                <w:lang w:val="kk-KZ"/>
              </w:rPr>
              <w:t>Ажибекова А.</w:t>
            </w:r>
          </w:p>
        </w:tc>
      </w:tr>
      <w:tr w:rsidR="00D5072C" w:rsidRPr="003C75C7" w:rsidTr="00F36054">
        <w:trPr>
          <w:trHeight w:val="462"/>
        </w:trPr>
        <w:tc>
          <w:tcPr>
            <w:tcW w:w="2489" w:type="dxa"/>
            <w:tcBorders>
              <w:top w:val="single" w:sz="4" w:space="0" w:color="auto"/>
              <w:left w:val="single" w:sz="4" w:space="0" w:color="auto"/>
              <w:bottom w:val="single" w:sz="4" w:space="0" w:color="auto"/>
              <w:right w:val="single" w:sz="4" w:space="0" w:color="auto"/>
            </w:tcBorders>
          </w:tcPr>
          <w:p w:rsidR="00D5072C" w:rsidRPr="008F151B" w:rsidRDefault="00D5072C" w:rsidP="00D5072C">
            <w:pPr>
              <w:pStyle w:val="TableParagraph"/>
              <w:ind w:right="601"/>
              <w:rPr>
                <w:b/>
                <w:sz w:val="28"/>
                <w:szCs w:val="28"/>
                <w:lang w:val="kk-KZ"/>
              </w:rPr>
            </w:pPr>
            <w:r w:rsidRPr="008F151B">
              <w:rPr>
                <w:b/>
                <w:sz w:val="28"/>
                <w:szCs w:val="28"/>
                <w:lang w:val="kk-KZ"/>
              </w:rPr>
              <w:t>ҰОҚ-ның оқытылу мақсаттары</w:t>
            </w:r>
          </w:p>
        </w:tc>
        <w:tc>
          <w:tcPr>
            <w:tcW w:w="7722" w:type="dxa"/>
            <w:gridSpan w:val="3"/>
            <w:tcBorders>
              <w:top w:val="single" w:sz="4" w:space="0" w:color="auto"/>
              <w:left w:val="single" w:sz="4" w:space="0" w:color="auto"/>
              <w:bottom w:val="single" w:sz="4" w:space="0" w:color="auto"/>
              <w:right w:val="single" w:sz="4" w:space="0" w:color="auto"/>
            </w:tcBorders>
          </w:tcPr>
          <w:p w:rsidR="00D5072C" w:rsidRPr="008F151B" w:rsidRDefault="00D5072C" w:rsidP="00D5072C">
            <w:pPr>
              <w:pStyle w:val="TableParagraph"/>
              <w:numPr>
                <w:ilvl w:val="3"/>
                <w:numId w:val="2"/>
              </w:numPr>
              <w:tabs>
                <w:tab w:val="left" w:pos="888"/>
              </w:tabs>
              <w:spacing w:line="264" w:lineRule="auto"/>
              <w:ind w:right="90" w:firstLine="0"/>
              <w:rPr>
                <w:sz w:val="28"/>
                <w:szCs w:val="28"/>
                <w:lang w:val="kk-KZ"/>
              </w:rPr>
            </w:pPr>
            <w:r w:rsidRPr="008F151B">
              <w:rPr>
                <w:sz w:val="28"/>
                <w:szCs w:val="28"/>
                <w:lang w:val="kk-KZ"/>
              </w:rPr>
              <w:t>Сөздегі дауысты, дауыссыз дыбыстарды ажыратып, дұрыс дыбыстау.</w:t>
            </w:r>
          </w:p>
          <w:p w:rsidR="00D5072C" w:rsidRDefault="00D5072C" w:rsidP="00D5072C">
            <w:pPr>
              <w:pStyle w:val="TableParagraph"/>
              <w:tabs>
                <w:tab w:val="left" w:pos="888"/>
              </w:tabs>
              <w:spacing w:before="3" w:line="264" w:lineRule="auto"/>
              <w:ind w:left="107" w:right="596"/>
              <w:rPr>
                <w:sz w:val="28"/>
                <w:szCs w:val="28"/>
                <w:lang w:val="kk-KZ"/>
              </w:rPr>
            </w:pPr>
            <w:r w:rsidRPr="008F151B">
              <w:rPr>
                <w:sz w:val="28"/>
                <w:szCs w:val="28"/>
                <w:lang w:val="kk-KZ"/>
              </w:rPr>
              <w:t>Сөзді буынға бө</w:t>
            </w:r>
            <w:r w:rsidRPr="00827AC6">
              <w:rPr>
                <w:sz w:val="28"/>
                <w:szCs w:val="28"/>
                <w:lang w:val="kk-KZ"/>
              </w:rPr>
              <w:t xml:space="preserve">лу, </w:t>
            </w:r>
          </w:p>
          <w:p w:rsidR="00D5072C" w:rsidRPr="003C75C7" w:rsidRDefault="00D5072C" w:rsidP="00D5072C">
            <w:pPr>
              <w:pStyle w:val="TableParagraph"/>
              <w:tabs>
                <w:tab w:val="left" w:pos="888"/>
              </w:tabs>
              <w:spacing w:before="3" w:line="264" w:lineRule="auto"/>
              <w:ind w:left="107" w:right="596"/>
              <w:rPr>
                <w:sz w:val="28"/>
                <w:szCs w:val="28"/>
                <w:lang w:val="kk-KZ"/>
              </w:rPr>
            </w:pPr>
            <w:r w:rsidRPr="00827AC6">
              <w:rPr>
                <w:sz w:val="28"/>
                <w:szCs w:val="28"/>
                <w:lang w:val="kk-KZ"/>
              </w:rPr>
              <w:t>буын санын жəне орналасу ретін</w:t>
            </w:r>
            <w:r>
              <w:rPr>
                <w:sz w:val="28"/>
                <w:szCs w:val="28"/>
                <w:lang w:val="kk-KZ"/>
              </w:rPr>
              <w:t xml:space="preserve"> </w:t>
            </w:r>
            <w:r w:rsidRPr="00827AC6">
              <w:rPr>
                <w:sz w:val="28"/>
                <w:szCs w:val="28"/>
                <w:lang w:val="kk-KZ"/>
              </w:rPr>
              <w:t xml:space="preserve">анықтау.Суреттер бойынша тапсырмадағы сұрақтарға жауап беріп, əңгіме құрастыру. </w:t>
            </w:r>
            <w:r w:rsidRPr="003C75C7">
              <w:rPr>
                <w:sz w:val="28"/>
                <w:szCs w:val="28"/>
                <w:lang w:val="kk-KZ"/>
              </w:rPr>
              <w:t>Жазу жолына к əрпінің элементтерін жазу.</w:t>
            </w:r>
          </w:p>
        </w:tc>
      </w:tr>
      <w:tr w:rsidR="00D5072C" w:rsidRPr="00D5072C" w:rsidTr="00F36054">
        <w:trPr>
          <w:trHeight w:val="691"/>
        </w:trPr>
        <w:tc>
          <w:tcPr>
            <w:tcW w:w="2489" w:type="dxa"/>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ind w:right="636"/>
              <w:rPr>
                <w:b/>
                <w:sz w:val="28"/>
                <w:szCs w:val="28"/>
              </w:rPr>
            </w:pPr>
            <w:proofErr w:type="spellStart"/>
            <w:r w:rsidRPr="0038088F">
              <w:rPr>
                <w:b/>
                <w:sz w:val="28"/>
                <w:szCs w:val="28"/>
              </w:rPr>
              <w:t>Күтілетін</w:t>
            </w:r>
            <w:proofErr w:type="spellEnd"/>
            <w:r w:rsidRPr="0038088F">
              <w:rPr>
                <w:b/>
                <w:sz w:val="28"/>
                <w:szCs w:val="28"/>
              </w:rPr>
              <w:t xml:space="preserve"> </w:t>
            </w:r>
            <w:proofErr w:type="spellStart"/>
            <w:r w:rsidRPr="0038088F">
              <w:rPr>
                <w:b/>
                <w:sz w:val="28"/>
                <w:szCs w:val="28"/>
              </w:rPr>
              <w:t>нəтиже</w:t>
            </w:r>
            <w:proofErr w:type="spellEnd"/>
          </w:p>
        </w:tc>
        <w:tc>
          <w:tcPr>
            <w:tcW w:w="7722" w:type="dxa"/>
            <w:gridSpan w:val="3"/>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numPr>
                <w:ilvl w:val="0"/>
                <w:numId w:val="1"/>
              </w:numPr>
              <w:tabs>
                <w:tab w:val="left" w:pos="816"/>
              </w:tabs>
              <w:spacing w:before="1" w:line="292" w:lineRule="exact"/>
              <w:ind w:hanging="140"/>
              <w:rPr>
                <w:b/>
                <w:sz w:val="28"/>
                <w:szCs w:val="28"/>
              </w:rPr>
            </w:pPr>
            <w:r>
              <w:rPr>
                <w:b/>
                <w:sz w:val="28"/>
                <w:szCs w:val="28"/>
                <w:lang w:val="kk-KZ"/>
              </w:rPr>
              <w:t>Т</w:t>
            </w:r>
            <w:proofErr w:type="spellStart"/>
            <w:r w:rsidRPr="0038088F">
              <w:rPr>
                <w:b/>
                <w:sz w:val="28"/>
                <w:szCs w:val="28"/>
              </w:rPr>
              <w:t>əрбиеленушілер</w:t>
            </w:r>
            <w:proofErr w:type="spellEnd"/>
            <w:r w:rsidRPr="0038088F">
              <w:rPr>
                <w:b/>
                <w:sz w:val="28"/>
                <w:szCs w:val="28"/>
              </w:rPr>
              <w:t>:</w:t>
            </w:r>
          </w:p>
          <w:p w:rsidR="00D5072C" w:rsidRPr="0038088F" w:rsidRDefault="00D5072C" w:rsidP="00D5072C">
            <w:pPr>
              <w:pStyle w:val="TableParagraph"/>
              <w:spacing w:line="264" w:lineRule="auto"/>
              <w:ind w:left="532" w:right="148" w:hanging="360"/>
              <w:rPr>
                <w:sz w:val="28"/>
                <w:szCs w:val="28"/>
              </w:rPr>
            </w:pPr>
            <w:proofErr w:type="spellStart"/>
            <w:r w:rsidRPr="0038088F">
              <w:rPr>
                <w:sz w:val="28"/>
                <w:szCs w:val="28"/>
              </w:rPr>
              <w:t>Сурет</w:t>
            </w:r>
            <w:proofErr w:type="spellEnd"/>
            <w:r w:rsidRPr="0038088F">
              <w:rPr>
                <w:sz w:val="28"/>
                <w:szCs w:val="28"/>
              </w:rPr>
              <w:t xml:space="preserve"> </w:t>
            </w:r>
            <w:proofErr w:type="spellStart"/>
            <w:r w:rsidRPr="0038088F">
              <w:rPr>
                <w:sz w:val="28"/>
                <w:szCs w:val="28"/>
              </w:rPr>
              <w:t>бойынша</w:t>
            </w:r>
            <w:proofErr w:type="spellEnd"/>
            <w:r w:rsidRPr="0038088F">
              <w:rPr>
                <w:sz w:val="28"/>
                <w:szCs w:val="28"/>
              </w:rPr>
              <w:t xml:space="preserve"> </w:t>
            </w:r>
            <w:proofErr w:type="spellStart"/>
            <w:r w:rsidRPr="0038088F">
              <w:rPr>
                <w:sz w:val="28"/>
                <w:szCs w:val="28"/>
              </w:rPr>
              <w:t>сұрақтарға</w:t>
            </w:r>
            <w:proofErr w:type="spellEnd"/>
            <w:r w:rsidRPr="0038088F">
              <w:rPr>
                <w:sz w:val="28"/>
                <w:szCs w:val="28"/>
              </w:rPr>
              <w:t xml:space="preserve"> </w:t>
            </w:r>
            <w:proofErr w:type="spellStart"/>
            <w:r w:rsidRPr="0038088F">
              <w:rPr>
                <w:sz w:val="28"/>
                <w:szCs w:val="28"/>
              </w:rPr>
              <w:t>жауап</w:t>
            </w:r>
            <w:proofErr w:type="spellEnd"/>
            <w:r w:rsidRPr="0038088F">
              <w:rPr>
                <w:sz w:val="28"/>
                <w:szCs w:val="28"/>
              </w:rPr>
              <w:t xml:space="preserve"> </w:t>
            </w:r>
            <w:proofErr w:type="spellStart"/>
            <w:r w:rsidRPr="0038088F">
              <w:rPr>
                <w:sz w:val="28"/>
                <w:szCs w:val="28"/>
              </w:rPr>
              <w:t>беріп</w:t>
            </w:r>
            <w:proofErr w:type="spellEnd"/>
            <w:r w:rsidRPr="0038088F">
              <w:rPr>
                <w:sz w:val="28"/>
                <w:szCs w:val="28"/>
              </w:rPr>
              <w:t xml:space="preserve"> </w:t>
            </w:r>
            <w:proofErr w:type="spellStart"/>
            <w:r w:rsidRPr="0038088F">
              <w:rPr>
                <w:sz w:val="28"/>
                <w:szCs w:val="28"/>
              </w:rPr>
              <w:t>шағын</w:t>
            </w:r>
            <w:proofErr w:type="spellEnd"/>
            <w:r w:rsidRPr="0038088F">
              <w:rPr>
                <w:sz w:val="28"/>
                <w:szCs w:val="28"/>
              </w:rPr>
              <w:t xml:space="preserve"> </w:t>
            </w:r>
            <w:proofErr w:type="spellStart"/>
            <w:r w:rsidRPr="0038088F">
              <w:rPr>
                <w:sz w:val="28"/>
                <w:szCs w:val="28"/>
              </w:rPr>
              <w:t>əңгіме</w:t>
            </w:r>
            <w:proofErr w:type="spellEnd"/>
            <w:r w:rsidRPr="0038088F">
              <w:rPr>
                <w:sz w:val="28"/>
                <w:szCs w:val="28"/>
              </w:rPr>
              <w:t xml:space="preserve"> </w:t>
            </w:r>
            <w:proofErr w:type="spellStart"/>
            <w:r w:rsidRPr="0038088F">
              <w:rPr>
                <w:sz w:val="28"/>
                <w:szCs w:val="28"/>
              </w:rPr>
              <w:t>құрастырады</w:t>
            </w:r>
            <w:proofErr w:type="spellEnd"/>
            <w:r w:rsidRPr="0038088F">
              <w:rPr>
                <w:sz w:val="28"/>
                <w:szCs w:val="28"/>
              </w:rPr>
              <w:t>.</w:t>
            </w:r>
          </w:p>
          <w:p w:rsidR="00D5072C" w:rsidRPr="0038088F" w:rsidRDefault="00D5072C" w:rsidP="00D5072C">
            <w:pPr>
              <w:pStyle w:val="TableParagraph"/>
              <w:spacing w:before="3"/>
              <w:ind w:left="107"/>
              <w:rPr>
                <w:sz w:val="28"/>
                <w:szCs w:val="28"/>
              </w:rPr>
            </w:pPr>
            <w:proofErr w:type="spellStart"/>
            <w:r w:rsidRPr="0038088F">
              <w:rPr>
                <w:sz w:val="28"/>
                <w:szCs w:val="28"/>
              </w:rPr>
              <w:t>Сөздегі</w:t>
            </w:r>
            <w:proofErr w:type="spellEnd"/>
            <w:r w:rsidRPr="0038088F">
              <w:rPr>
                <w:sz w:val="28"/>
                <w:szCs w:val="28"/>
              </w:rPr>
              <w:t xml:space="preserve"> </w:t>
            </w:r>
            <w:proofErr w:type="spellStart"/>
            <w:r w:rsidRPr="0038088F">
              <w:rPr>
                <w:sz w:val="28"/>
                <w:szCs w:val="28"/>
              </w:rPr>
              <w:t>дыбыстарды</w:t>
            </w:r>
            <w:proofErr w:type="spellEnd"/>
            <w:r w:rsidRPr="0038088F">
              <w:rPr>
                <w:sz w:val="28"/>
                <w:szCs w:val="28"/>
              </w:rPr>
              <w:t xml:space="preserve">, </w:t>
            </w:r>
            <w:proofErr w:type="spellStart"/>
            <w:r w:rsidRPr="0038088F">
              <w:rPr>
                <w:sz w:val="28"/>
                <w:szCs w:val="28"/>
              </w:rPr>
              <w:t>олардың</w:t>
            </w:r>
            <w:proofErr w:type="spellEnd"/>
            <w:r w:rsidRPr="0038088F">
              <w:rPr>
                <w:sz w:val="28"/>
                <w:szCs w:val="28"/>
              </w:rPr>
              <w:t xml:space="preserve"> </w:t>
            </w:r>
            <w:proofErr w:type="spellStart"/>
            <w:r w:rsidRPr="0038088F">
              <w:rPr>
                <w:sz w:val="28"/>
                <w:szCs w:val="28"/>
              </w:rPr>
              <w:t>түрлерін</w:t>
            </w:r>
            <w:proofErr w:type="spellEnd"/>
            <w:r w:rsidRPr="0038088F">
              <w:rPr>
                <w:sz w:val="28"/>
                <w:szCs w:val="28"/>
              </w:rPr>
              <w:t xml:space="preserve"> </w:t>
            </w:r>
            <w:proofErr w:type="spellStart"/>
            <w:r w:rsidRPr="0038088F">
              <w:rPr>
                <w:sz w:val="28"/>
                <w:szCs w:val="28"/>
              </w:rPr>
              <w:t>ажыратады</w:t>
            </w:r>
            <w:proofErr w:type="spellEnd"/>
            <w:r w:rsidRPr="0038088F">
              <w:rPr>
                <w:sz w:val="28"/>
                <w:szCs w:val="28"/>
              </w:rPr>
              <w:t>.</w:t>
            </w:r>
          </w:p>
          <w:p w:rsidR="00D5072C" w:rsidRPr="0038088F" w:rsidRDefault="00D5072C" w:rsidP="00D5072C">
            <w:pPr>
              <w:pStyle w:val="TableParagraph"/>
              <w:spacing w:before="30" w:line="261" w:lineRule="auto"/>
              <w:ind w:left="532" w:right="496" w:hanging="360"/>
              <w:rPr>
                <w:sz w:val="28"/>
                <w:szCs w:val="28"/>
              </w:rPr>
            </w:pPr>
            <w:r w:rsidRPr="0038088F">
              <w:rPr>
                <w:b/>
                <w:sz w:val="28"/>
                <w:szCs w:val="28"/>
              </w:rPr>
              <w:t xml:space="preserve">К </w:t>
            </w:r>
            <w:proofErr w:type="spellStart"/>
            <w:r w:rsidRPr="0038088F">
              <w:rPr>
                <w:sz w:val="28"/>
                <w:szCs w:val="28"/>
              </w:rPr>
              <w:t>дыбысы</w:t>
            </w:r>
            <w:proofErr w:type="spellEnd"/>
            <w:r w:rsidRPr="0038088F">
              <w:rPr>
                <w:sz w:val="28"/>
                <w:szCs w:val="28"/>
              </w:rPr>
              <w:t xml:space="preserve"> – </w:t>
            </w:r>
            <w:proofErr w:type="spellStart"/>
            <w:r w:rsidRPr="0038088F">
              <w:rPr>
                <w:sz w:val="28"/>
                <w:szCs w:val="28"/>
              </w:rPr>
              <w:t>дауыссыз</w:t>
            </w:r>
            <w:proofErr w:type="spellEnd"/>
            <w:r w:rsidRPr="0038088F">
              <w:rPr>
                <w:sz w:val="28"/>
                <w:szCs w:val="28"/>
              </w:rPr>
              <w:t xml:space="preserve"> </w:t>
            </w:r>
            <w:proofErr w:type="spellStart"/>
            <w:r w:rsidRPr="0038088F">
              <w:rPr>
                <w:sz w:val="28"/>
                <w:szCs w:val="28"/>
              </w:rPr>
              <w:t>дыбыс</w:t>
            </w:r>
            <w:proofErr w:type="spellEnd"/>
            <w:r w:rsidRPr="0038088F">
              <w:rPr>
                <w:sz w:val="28"/>
                <w:szCs w:val="28"/>
              </w:rPr>
              <w:t xml:space="preserve">, </w:t>
            </w:r>
            <w:r w:rsidRPr="0038088F">
              <w:rPr>
                <w:b/>
                <w:sz w:val="28"/>
                <w:szCs w:val="28"/>
              </w:rPr>
              <w:t xml:space="preserve">к </w:t>
            </w:r>
            <w:proofErr w:type="spellStart"/>
            <w:r w:rsidRPr="0038088F">
              <w:rPr>
                <w:sz w:val="28"/>
                <w:szCs w:val="28"/>
              </w:rPr>
              <w:t>дыбысының</w:t>
            </w:r>
            <w:proofErr w:type="spellEnd"/>
            <w:r w:rsidRPr="0038088F">
              <w:rPr>
                <w:sz w:val="28"/>
                <w:szCs w:val="28"/>
              </w:rPr>
              <w:t xml:space="preserve"> </w:t>
            </w:r>
            <w:proofErr w:type="spellStart"/>
            <w:r w:rsidRPr="0038088F">
              <w:rPr>
                <w:sz w:val="28"/>
                <w:szCs w:val="28"/>
              </w:rPr>
              <w:t>айтылуын</w:t>
            </w:r>
            <w:proofErr w:type="spellEnd"/>
            <w:r w:rsidRPr="0038088F">
              <w:rPr>
                <w:sz w:val="28"/>
                <w:szCs w:val="28"/>
              </w:rPr>
              <w:t xml:space="preserve"> </w:t>
            </w:r>
            <w:proofErr w:type="spellStart"/>
            <w:r w:rsidRPr="0038088F">
              <w:rPr>
                <w:sz w:val="28"/>
                <w:szCs w:val="28"/>
              </w:rPr>
              <w:t>дұрыс</w:t>
            </w:r>
            <w:proofErr w:type="spellEnd"/>
            <w:r w:rsidRPr="0038088F">
              <w:rPr>
                <w:sz w:val="28"/>
                <w:szCs w:val="28"/>
              </w:rPr>
              <w:t xml:space="preserve"> </w:t>
            </w:r>
            <w:proofErr w:type="spellStart"/>
            <w:r w:rsidRPr="0038088F">
              <w:rPr>
                <w:sz w:val="28"/>
                <w:szCs w:val="28"/>
              </w:rPr>
              <w:t>дыбыстайды</w:t>
            </w:r>
            <w:proofErr w:type="spellEnd"/>
            <w:r w:rsidRPr="0038088F">
              <w:rPr>
                <w:sz w:val="28"/>
                <w:szCs w:val="28"/>
              </w:rPr>
              <w:t>.</w:t>
            </w:r>
          </w:p>
          <w:p w:rsidR="00D5072C" w:rsidRPr="0038088F" w:rsidRDefault="00D5072C" w:rsidP="00D5072C">
            <w:pPr>
              <w:pStyle w:val="TableParagraph"/>
              <w:spacing w:before="6" w:line="261" w:lineRule="auto"/>
              <w:ind w:left="198" w:right="351" w:hanging="27"/>
              <w:rPr>
                <w:sz w:val="28"/>
                <w:szCs w:val="28"/>
              </w:rPr>
            </w:pPr>
            <w:proofErr w:type="spellStart"/>
            <w:r w:rsidRPr="0038088F">
              <w:rPr>
                <w:sz w:val="28"/>
                <w:szCs w:val="28"/>
              </w:rPr>
              <w:t>Суреттегі</w:t>
            </w:r>
            <w:proofErr w:type="spellEnd"/>
            <w:r w:rsidRPr="0038088F">
              <w:rPr>
                <w:sz w:val="28"/>
                <w:szCs w:val="28"/>
              </w:rPr>
              <w:t xml:space="preserve"> </w:t>
            </w:r>
            <w:proofErr w:type="spellStart"/>
            <w:r w:rsidRPr="0038088F">
              <w:rPr>
                <w:sz w:val="28"/>
                <w:szCs w:val="28"/>
              </w:rPr>
              <w:t>заттардың</w:t>
            </w:r>
            <w:proofErr w:type="spellEnd"/>
            <w:r w:rsidRPr="0038088F">
              <w:rPr>
                <w:sz w:val="28"/>
                <w:szCs w:val="28"/>
              </w:rPr>
              <w:t xml:space="preserve"> </w:t>
            </w:r>
            <w:proofErr w:type="spellStart"/>
            <w:r w:rsidRPr="0038088F">
              <w:rPr>
                <w:sz w:val="28"/>
                <w:szCs w:val="28"/>
              </w:rPr>
              <w:t>аттарын</w:t>
            </w:r>
            <w:proofErr w:type="spellEnd"/>
            <w:r w:rsidRPr="0038088F">
              <w:rPr>
                <w:sz w:val="28"/>
                <w:szCs w:val="28"/>
              </w:rPr>
              <w:t xml:space="preserve"> </w:t>
            </w:r>
            <w:proofErr w:type="spellStart"/>
            <w:r w:rsidRPr="0038088F">
              <w:rPr>
                <w:sz w:val="28"/>
                <w:szCs w:val="28"/>
              </w:rPr>
              <w:t>атай</w:t>
            </w:r>
            <w:proofErr w:type="spellEnd"/>
            <w:r w:rsidRPr="0038088F">
              <w:rPr>
                <w:sz w:val="28"/>
                <w:szCs w:val="28"/>
              </w:rPr>
              <w:t xml:space="preserve"> </w:t>
            </w:r>
            <w:proofErr w:type="spellStart"/>
            <w:r w:rsidRPr="0038088F">
              <w:rPr>
                <w:sz w:val="28"/>
                <w:szCs w:val="28"/>
              </w:rPr>
              <w:t>алады</w:t>
            </w:r>
            <w:proofErr w:type="spellEnd"/>
            <w:r w:rsidRPr="0038088F">
              <w:rPr>
                <w:sz w:val="28"/>
                <w:szCs w:val="28"/>
              </w:rPr>
              <w:t xml:space="preserve">, </w:t>
            </w:r>
            <w:proofErr w:type="spellStart"/>
            <w:r w:rsidRPr="0038088F">
              <w:rPr>
                <w:sz w:val="28"/>
                <w:szCs w:val="28"/>
              </w:rPr>
              <w:t>сөздегі</w:t>
            </w:r>
            <w:proofErr w:type="spellEnd"/>
            <w:r w:rsidRPr="0038088F">
              <w:rPr>
                <w:sz w:val="28"/>
                <w:szCs w:val="28"/>
              </w:rPr>
              <w:t xml:space="preserve"> </w:t>
            </w:r>
            <w:r w:rsidRPr="0038088F">
              <w:rPr>
                <w:b/>
                <w:sz w:val="28"/>
                <w:szCs w:val="28"/>
              </w:rPr>
              <w:t xml:space="preserve">к </w:t>
            </w:r>
            <w:proofErr w:type="spellStart"/>
            <w:r w:rsidRPr="0038088F">
              <w:rPr>
                <w:sz w:val="28"/>
                <w:szCs w:val="28"/>
              </w:rPr>
              <w:t>дыбысының</w:t>
            </w:r>
            <w:proofErr w:type="spellEnd"/>
            <w:r w:rsidRPr="0038088F">
              <w:rPr>
                <w:sz w:val="28"/>
                <w:szCs w:val="28"/>
              </w:rPr>
              <w:t xml:space="preserve"> </w:t>
            </w:r>
            <w:proofErr w:type="spellStart"/>
            <w:r w:rsidRPr="0038088F">
              <w:rPr>
                <w:sz w:val="28"/>
                <w:szCs w:val="28"/>
              </w:rPr>
              <w:t>орнын</w:t>
            </w:r>
            <w:proofErr w:type="spellEnd"/>
            <w:r w:rsidRPr="0038088F">
              <w:rPr>
                <w:sz w:val="28"/>
                <w:szCs w:val="28"/>
              </w:rPr>
              <w:t xml:space="preserve"> </w:t>
            </w:r>
            <w:proofErr w:type="spellStart"/>
            <w:r w:rsidRPr="0038088F">
              <w:rPr>
                <w:sz w:val="28"/>
                <w:szCs w:val="28"/>
              </w:rPr>
              <w:t>ажыратады.К</w:t>
            </w:r>
            <w:proofErr w:type="spellEnd"/>
            <w:r w:rsidRPr="0038088F">
              <w:rPr>
                <w:sz w:val="28"/>
                <w:szCs w:val="28"/>
              </w:rPr>
              <w:t xml:space="preserve"> </w:t>
            </w:r>
            <w:proofErr w:type="spellStart"/>
            <w:r w:rsidRPr="0038088F">
              <w:rPr>
                <w:sz w:val="28"/>
                <w:szCs w:val="28"/>
              </w:rPr>
              <w:t>əрпінің</w:t>
            </w:r>
            <w:proofErr w:type="spellEnd"/>
            <w:r w:rsidRPr="0038088F">
              <w:rPr>
                <w:sz w:val="28"/>
                <w:szCs w:val="28"/>
              </w:rPr>
              <w:t xml:space="preserve"> </w:t>
            </w:r>
            <w:proofErr w:type="spellStart"/>
            <w:r w:rsidRPr="0038088F">
              <w:rPr>
                <w:sz w:val="28"/>
                <w:szCs w:val="28"/>
              </w:rPr>
              <w:t>баспа</w:t>
            </w:r>
            <w:proofErr w:type="spellEnd"/>
            <w:r w:rsidRPr="0038088F">
              <w:rPr>
                <w:sz w:val="28"/>
                <w:szCs w:val="28"/>
              </w:rPr>
              <w:t xml:space="preserve"> </w:t>
            </w:r>
            <w:proofErr w:type="spellStart"/>
            <w:r w:rsidRPr="0038088F">
              <w:rPr>
                <w:sz w:val="28"/>
                <w:szCs w:val="28"/>
              </w:rPr>
              <w:t>түрін</w:t>
            </w:r>
            <w:proofErr w:type="spellEnd"/>
            <w:r w:rsidRPr="0038088F">
              <w:rPr>
                <w:sz w:val="28"/>
                <w:szCs w:val="28"/>
              </w:rPr>
              <w:t xml:space="preserve"> </w:t>
            </w:r>
            <w:proofErr w:type="spellStart"/>
            <w:r w:rsidRPr="0038088F">
              <w:rPr>
                <w:sz w:val="28"/>
                <w:szCs w:val="28"/>
              </w:rPr>
              <w:t>жазу</w:t>
            </w:r>
            <w:proofErr w:type="spellEnd"/>
            <w:r w:rsidRPr="0038088F">
              <w:rPr>
                <w:sz w:val="28"/>
                <w:szCs w:val="28"/>
              </w:rPr>
              <w:t xml:space="preserve"> </w:t>
            </w:r>
            <w:proofErr w:type="spellStart"/>
            <w:r w:rsidRPr="0038088F">
              <w:rPr>
                <w:sz w:val="28"/>
                <w:szCs w:val="28"/>
              </w:rPr>
              <w:t>жолына</w:t>
            </w:r>
            <w:proofErr w:type="spellEnd"/>
            <w:r w:rsidRPr="0038088F">
              <w:rPr>
                <w:sz w:val="28"/>
                <w:szCs w:val="28"/>
              </w:rPr>
              <w:t xml:space="preserve"> </w:t>
            </w:r>
            <w:proofErr w:type="spellStart"/>
            <w:r w:rsidRPr="0038088F">
              <w:rPr>
                <w:sz w:val="28"/>
                <w:szCs w:val="28"/>
              </w:rPr>
              <w:t>жазады</w:t>
            </w:r>
            <w:proofErr w:type="spellEnd"/>
            <w:r w:rsidRPr="0038088F">
              <w:rPr>
                <w:sz w:val="28"/>
                <w:szCs w:val="28"/>
              </w:rPr>
              <w:t>.</w:t>
            </w:r>
          </w:p>
        </w:tc>
      </w:tr>
      <w:tr w:rsidR="00D5072C" w:rsidRPr="00D5072C" w:rsidTr="00F36054">
        <w:trPr>
          <w:trHeight w:val="236"/>
        </w:trPr>
        <w:tc>
          <w:tcPr>
            <w:tcW w:w="2489" w:type="dxa"/>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rPr>
                <w:b/>
                <w:sz w:val="28"/>
                <w:szCs w:val="28"/>
              </w:rPr>
            </w:pPr>
            <w:proofErr w:type="spellStart"/>
            <w:r w:rsidRPr="0038088F">
              <w:rPr>
                <w:b/>
                <w:sz w:val="28"/>
                <w:szCs w:val="28"/>
              </w:rPr>
              <w:t>Тілдік</w:t>
            </w:r>
            <w:proofErr w:type="spellEnd"/>
            <w:r w:rsidRPr="0038088F">
              <w:rPr>
                <w:b/>
                <w:sz w:val="28"/>
                <w:szCs w:val="28"/>
              </w:rPr>
              <w:t xml:space="preserve"> </w:t>
            </w:r>
            <w:proofErr w:type="spellStart"/>
            <w:r w:rsidRPr="0038088F">
              <w:rPr>
                <w:b/>
                <w:sz w:val="28"/>
                <w:szCs w:val="28"/>
              </w:rPr>
              <w:t>мақсат</w:t>
            </w:r>
            <w:proofErr w:type="spellEnd"/>
          </w:p>
        </w:tc>
        <w:tc>
          <w:tcPr>
            <w:tcW w:w="7722" w:type="dxa"/>
            <w:gridSpan w:val="3"/>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spacing w:line="274" w:lineRule="exact"/>
              <w:ind w:left="675"/>
              <w:rPr>
                <w:sz w:val="28"/>
                <w:szCs w:val="28"/>
              </w:rPr>
            </w:pPr>
            <w:proofErr w:type="spellStart"/>
            <w:r w:rsidRPr="0038088F">
              <w:rPr>
                <w:b/>
                <w:sz w:val="28"/>
                <w:szCs w:val="28"/>
              </w:rPr>
              <w:t>Тəрбиеленушілер</w:t>
            </w:r>
            <w:proofErr w:type="spellEnd"/>
            <w:r w:rsidRPr="0038088F">
              <w:rPr>
                <w:sz w:val="28"/>
                <w:szCs w:val="28"/>
              </w:rPr>
              <w:t>:</w:t>
            </w:r>
          </w:p>
          <w:p w:rsidR="00D5072C" w:rsidRPr="0038088F" w:rsidRDefault="00D5072C" w:rsidP="00D5072C">
            <w:pPr>
              <w:pStyle w:val="TableParagraph"/>
              <w:spacing w:line="264" w:lineRule="auto"/>
              <w:ind w:left="107" w:right="750"/>
              <w:rPr>
                <w:sz w:val="28"/>
                <w:szCs w:val="28"/>
              </w:rPr>
            </w:pPr>
            <w:proofErr w:type="spellStart"/>
            <w:r w:rsidRPr="0038088F">
              <w:rPr>
                <w:sz w:val="28"/>
                <w:szCs w:val="28"/>
              </w:rPr>
              <w:t>Суреттер</w:t>
            </w:r>
            <w:proofErr w:type="spellEnd"/>
            <w:r w:rsidRPr="0038088F">
              <w:rPr>
                <w:sz w:val="28"/>
                <w:szCs w:val="28"/>
              </w:rPr>
              <w:t xml:space="preserve"> </w:t>
            </w:r>
            <w:proofErr w:type="spellStart"/>
            <w:r w:rsidRPr="0038088F">
              <w:rPr>
                <w:sz w:val="28"/>
                <w:szCs w:val="28"/>
              </w:rPr>
              <w:t>бойынша</w:t>
            </w:r>
            <w:proofErr w:type="spellEnd"/>
            <w:r w:rsidRPr="0038088F">
              <w:rPr>
                <w:sz w:val="28"/>
                <w:szCs w:val="28"/>
              </w:rPr>
              <w:t xml:space="preserve"> </w:t>
            </w:r>
            <w:proofErr w:type="spellStart"/>
            <w:r w:rsidRPr="0038088F">
              <w:rPr>
                <w:sz w:val="28"/>
                <w:szCs w:val="28"/>
              </w:rPr>
              <w:t>сөйлем</w:t>
            </w:r>
            <w:proofErr w:type="spellEnd"/>
            <w:r w:rsidRPr="0038088F">
              <w:rPr>
                <w:sz w:val="28"/>
                <w:szCs w:val="28"/>
              </w:rPr>
              <w:t xml:space="preserve"> </w:t>
            </w:r>
            <w:proofErr w:type="spellStart"/>
            <w:r w:rsidRPr="0038088F">
              <w:rPr>
                <w:sz w:val="28"/>
                <w:szCs w:val="28"/>
              </w:rPr>
              <w:t>құрастырады</w:t>
            </w:r>
            <w:proofErr w:type="spellEnd"/>
            <w:r w:rsidRPr="0038088F">
              <w:rPr>
                <w:sz w:val="28"/>
                <w:szCs w:val="28"/>
              </w:rPr>
              <w:t xml:space="preserve">. </w:t>
            </w:r>
            <w:proofErr w:type="spellStart"/>
            <w:r w:rsidRPr="0038088F">
              <w:rPr>
                <w:sz w:val="28"/>
                <w:szCs w:val="28"/>
              </w:rPr>
              <w:t>Сөйлемдегі</w:t>
            </w:r>
            <w:proofErr w:type="spellEnd"/>
            <w:r w:rsidRPr="0038088F">
              <w:rPr>
                <w:sz w:val="28"/>
                <w:szCs w:val="28"/>
              </w:rPr>
              <w:t xml:space="preserve"> </w:t>
            </w:r>
            <w:proofErr w:type="spellStart"/>
            <w:r w:rsidRPr="0038088F">
              <w:rPr>
                <w:sz w:val="28"/>
                <w:szCs w:val="28"/>
              </w:rPr>
              <w:t>сөздер</w:t>
            </w:r>
            <w:proofErr w:type="spellEnd"/>
            <w:r w:rsidRPr="0038088F">
              <w:rPr>
                <w:sz w:val="28"/>
                <w:szCs w:val="28"/>
              </w:rPr>
              <w:t xml:space="preserve"> </w:t>
            </w:r>
            <w:proofErr w:type="spellStart"/>
            <w:r w:rsidRPr="0038088F">
              <w:rPr>
                <w:sz w:val="28"/>
                <w:szCs w:val="28"/>
              </w:rPr>
              <w:t>санын</w:t>
            </w:r>
            <w:proofErr w:type="spellEnd"/>
            <w:r w:rsidRPr="0038088F">
              <w:rPr>
                <w:sz w:val="28"/>
                <w:szCs w:val="28"/>
              </w:rPr>
              <w:t xml:space="preserve"> </w:t>
            </w:r>
            <w:proofErr w:type="spellStart"/>
            <w:r w:rsidRPr="0038088F">
              <w:rPr>
                <w:sz w:val="28"/>
                <w:szCs w:val="28"/>
              </w:rPr>
              <w:t>ажыратып</w:t>
            </w:r>
            <w:proofErr w:type="spellEnd"/>
            <w:r w:rsidRPr="0038088F">
              <w:rPr>
                <w:sz w:val="28"/>
                <w:szCs w:val="28"/>
              </w:rPr>
              <w:t xml:space="preserve">, </w:t>
            </w:r>
            <w:proofErr w:type="spellStart"/>
            <w:r w:rsidRPr="0038088F">
              <w:rPr>
                <w:sz w:val="28"/>
                <w:szCs w:val="28"/>
              </w:rPr>
              <w:t>буынға</w:t>
            </w:r>
            <w:proofErr w:type="spellEnd"/>
            <w:r w:rsidRPr="0038088F">
              <w:rPr>
                <w:sz w:val="28"/>
                <w:szCs w:val="28"/>
              </w:rPr>
              <w:t xml:space="preserve"> </w:t>
            </w:r>
            <w:proofErr w:type="spellStart"/>
            <w:r w:rsidRPr="0038088F">
              <w:rPr>
                <w:sz w:val="28"/>
                <w:szCs w:val="28"/>
              </w:rPr>
              <w:t>бөледі</w:t>
            </w:r>
            <w:proofErr w:type="spellEnd"/>
            <w:r w:rsidRPr="0038088F">
              <w:rPr>
                <w:sz w:val="28"/>
                <w:szCs w:val="28"/>
              </w:rPr>
              <w:t>.</w:t>
            </w:r>
          </w:p>
          <w:p w:rsidR="00D5072C" w:rsidRPr="0038088F" w:rsidRDefault="00D5072C" w:rsidP="00D5072C">
            <w:pPr>
              <w:pStyle w:val="TableParagraph"/>
              <w:spacing w:before="24" w:line="275" w:lineRule="exact"/>
              <w:ind w:left="675"/>
              <w:rPr>
                <w:b/>
                <w:sz w:val="28"/>
                <w:szCs w:val="28"/>
              </w:rPr>
            </w:pPr>
            <w:proofErr w:type="spellStart"/>
            <w:r w:rsidRPr="0038088F">
              <w:rPr>
                <w:b/>
                <w:sz w:val="28"/>
                <w:szCs w:val="28"/>
              </w:rPr>
              <w:t>Негізгі</w:t>
            </w:r>
            <w:proofErr w:type="spellEnd"/>
            <w:r w:rsidRPr="0038088F">
              <w:rPr>
                <w:b/>
                <w:sz w:val="28"/>
                <w:szCs w:val="28"/>
              </w:rPr>
              <w:t xml:space="preserve"> </w:t>
            </w:r>
            <w:proofErr w:type="spellStart"/>
            <w:r w:rsidRPr="0038088F">
              <w:rPr>
                <w:b/>
                <w:sz w:val="28"/>
                <w:szCs w:val="28"/>
              </w:rPr>
              <w:t>терминдермен</w:t>
            </w:r>
            <w:proofErr w:type="spellEnd"/>
            <w:r w:rsidRPr="0038088F">
              <w:rPr>
                <w:b/>
                <w:sz w:val="28"/>
                <w:szCs w:val="28"/>
              </w:rPr>
              <w:t xml:space="preserve"> </w:t>
            </w:r>
            <w:proofErr w:type="spellStart"/>
            <w:r w:rsidRPr="0038088F">
              <w:rPr>
                <w:b/>
                <w:sz w:val="28"/>
                <w:szCs w:val="28"/>
              </w:rPr>
              <w:t>сөз</w:t>
            </w:r>
            <w:proofErr w:type="spellEnd"/>
            <w:r w:rsidRPr="0038088F">
              <w:rPr>
                <w:b/>
                <w:sz w:val="28"/>
                <w:szCs w:val="28"/>
              </w:rPr>
              <w:t xml:space="preserve"> </w:t>
            </w:r>
            <w:proofErr w:type="spellStart"/>
            <w:r w:rsidRPr="0038088F">
              <w:rPr>
                <w:b/>
                <w:sz w:val="28"/>
                <w:szCs w:val="28"/>
              </w:rPr>
              <w:t>тіркестері</w:t>
            </w:r>
            <w:proofErr w:type="spellEnd"/>
            <w:r w:rsidRPr="0038088F">
              <w:rPr>
                <w:b/>
                <w:sz w:val="28"/>
                <w:szCs w:val="28"/>
              </w:rPr>
              <w:t>:</w:t>
            </w:r>
          </w:p>
          <w:p w:rsidR="00D5072C" w:rsidRPr="0038088F" w:rsidRDefault="00D5072C" w:rsidP="00D5072C">
            <w:pPr>
              <w:pStyle w:val="TableParagraph"/>
              <w:spacing w:line="275" w:lineRule="exact"/>
              <w:ind w:left="675"/>
              <w:rPr>
                <w:sz w:val="28"/>
                <w:szCs w:val="28"/>
              </w:rPr>
            </w:pPr>
            <w:proofErr w:type="spellStart"/>
            <w:r w:rsidRPr="0038088F">
              <w:rPr>
                <w:sz w:val="28"/>
                <w:szCs w:val="28"/>
              </w:rPr>
              <w:t>Лақ</w:t>
            </w:r>
            <w:proofErr w:type="spellEnd"/>
            <w:r w:rsidRPr="0038088F">
              <w:rPr>
                <w:sz w:val="28"/>
                <w:szCs w:val="28"/>
              </w:rPr>
              <w:t xml:space="preserve">, </w:t>
            </w:r>
            <w:proofErr w:type="spellStart"/>
            <w:r w:rsidRPr="0038088F">
              <w:rPr>
                <w:sz w:val="28"/>
                <w:szCs w:val="28"/>
              </w:rPr>
              <w:t>қозы</w:t>
            </w:r>
            <w:proofErr w:type="spellEnd"/>
            <w:r w:rsidRPr="0038088F">
              <w:rPr>
                <w:sz w:val="28"/>
                <w:szCs w:val="28"/>
              </w:rPr>
              <w:t xml:space="preserve">, </w:t>
            </w:r>
            <w:proofErr w:type="spellStart"/>
            <w:r w:rsidRPr="0038088F">
              <w:rPr>
                <w:sz w:val="28"/>
                <w:szCs w:val="28"/>
              </w:rPr>
              <w:t>құлын</w:t>
            </w:r>
            <w:proofErr w:type="spellEnd"/>
            <w:r w:rsidRPr="0038088F">
              <w:rPr>
                <w:sz w:val="28"/>
                <w:szCs w:val="28"/>
              </w:rPr>
              <w:t>.</w:t>
            </w:r>
          </w:p>
        </w:tc>
      </w:tr>
      <w:tr w:rsidR="00D5072C" w:rsidRPr="002D1DD7" w:rsidTr="00F36054">
        <w:trPr>
          <w:trHeight w:val="186"/>
        </w:trPr>
        <w:tc>
          <w:tcPr>
            <w:tcW w:w="2489" w:type="dxa"/>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spacing w:line="270" w:lineRule="atLeast"/>
              <w:ind w:left="107" w:right="317"/>
              <w:rPr>
                <w:b/>
                <w:sz w:val="28"/>
                <w:szCs w:val="28"/>
              </w:rPr>
            </w:pPr>
            <w:proofErr w:type="spellStart"/>
            <w:r>
              <w:rPr>
                <w:b/>
                <w:sz w:val="28"/>
                <w:szCs w:val="28"/>
              </w:rPr>
              <w:t>Өткен</w:t>
            </w:r>
            <w:proofErr w:type="spellEnd"/>
            <w:r>
              <w:rPr>
                <w:b/>
                <w:sz w:val="28"/>
                <w:szCs w:val="28"/>
                <w:lang w:val="kk-KZ"/>
              </w:rPr>
              <w:t>нен</w:t>
            </w:r>
            <w:r w:rsidRPr="0038088F">
              <w:rPr>
                <w:b/>
                <w:sz w:val="28"/>
                <w:szCs w:val="28"/>
              </w:rPr>
              <w:t xml:space="preserve"> </w:t>
            </w:r>
            <w:proofErr w:type="spellStart"/>
            <w:r w:rsidRPr="0038088F">
              <w:rPr>
                <w:b/>
                <w:sz w:val="28"/>
                <w:szCs w:val="28"/>
              </w:rPr>
              <w:t>алған</w:t>
            </w:r>
            <w:proofErr w:type="spellEnd"/>
            <w:r w:rsidRPr="0038088F">
              <w:rPr>
                <w:b/>
                <w:sz w:val="28"/>
                <w:szCs w:val="28"/>
              </w:rPr>
              <w:t xml:space="preserve"> </w:t>
            </w:r>
            <w:proofErr w:type="spellStart"/>
            <w:r w:rsidRPr="0038088F">
              <w:rPr>
                <w:b/>
                <w:sz w:val="28"/>
                <w:szCs w:val="28"/>
              </w:rPr>
              <w:t>білім</w:t>
            </w:r>
            <w:proofErr w:type="spellEnd"/>
          </w:p>
        </w:tc>
        <w:tc>
          <w:tcPr>
            <w:tcW w:w="7722" w:type="dxa"/>
            <w:gridSpan w:val="3"/>
            <w:tcBorders>
              <w:top w:val="single" w:sz="4" w:space="0" w:color="auto"/>
              <w:left w:val="single" w:sz="4" w:space="0" w:color="auto"/>
              <w:bottom w:val="single" w:sz="4" w:space="0" w:color="auto"/>
              <w:right w:val="single" w:sz="4" w:space="0" w:color="auto"/>
            </w:tcBorders>
          </w:tcPr>
          <w:p w:rsidR="00D5072C" w:rsidRPr="002D1DD7" w:rsidRDefault="00D5072C" w:rsidP="00D5072C">
            <w:pPr>
              <w:pStyle w:val="TableParagraph"/>
              <w:spacing w:line="266" w:lineRule="exact"/>
              <w:rPr>
                <w:sz w:val="28"/>
                <w:szCs w:val="28"/>
                <w:lang w:val="kk-KZ"/>
              </w:rPr>
            </w:pPr>
            <w:proofErr w:type="spellStart"/>
            <w:r>
              <w:rPr>
                <w:sz w:val="28"/>
                <w:szCs w:val="28"/>
              </w:rPr>
              <w:t>Сөздерге</w:t>
            </w:r>
            <w:proofErr w:type="spellEnd"/>
            <w:r>
              <w:rPr>
                <w:sz w:val="28"/>
                <w:szCs w:val="28"/>
              </w:rPr>
              <w:t xml:space="preserve"> </w:t>
            </w:r>
            <w:proofErr w:type="spellStart"/>
            <w:r>
              <w:rPr>
                <w:sz w:val="28"/>
                <w:szCs w:val="28"/>
              </w:rPr>
              <w:t>дыбыстық</w:t>
            </w:r>
            <w:proofErr w:type="spellEnd"/>
            <w:r>
              <w:rPr>
                <w:sz w:val="28"/>
                <w:szCs w:val="28"/>
              </w:rPr>
              <w:t xml:space="preserve"> </w:t>
            </w:r>
            <w:proofErr w:type="spellStart"/>
            <w:r>
              <w:rPr>
                <w:sz w:val="28"/>
                <w:szCs w:val="28"/>
              </w:rPr>
              <w:t>талдау</w:t>
            </w:r>
            <w:proofErr w:type="spellEnd"/>
            <w:r>
              <w:rPr>
                <w:sz w:val="28"/>
                <w:szCs w:val="28"/>
              </w:rPr>
              <w:t xml:space="preserve"> </w:t>
            </w:r>
            <w:proofErr w:type="spellStart"/>
            <w:r>
              <w:rPr>
                <w:sz w:val="28"/>
                <w:szCs w:val="28"/>
              </w:rPr>
              <w:t>жаса</w:t>
            </w:r>
            <w:proofErr w:type="spellEnd"/>
            <w:r>
              <w:rPr>
                <w:sz w:val="28"/>
                <w:szCs w:val="28"/>
                <w:lang w:val="kk-KZ"/>
              </w:rPr>
              <w:t>п</w:t>
            </w:r>
            <w:r w:rsidRPr="0038088F">
              <w:rPr>
                <w:sz w:val="28"/>
                <w:szCs w:val="28"/>
              </w:rPr>
              <w:t>,</w:t>
            </w:r>
            <w:r>
              <w:rPr>
                <w:sz w:val="28"/>
                <w:szCs w:val="28"/>
                <w:lang w:val="kk-KZ"/>
              </w:rPr>
              <w:t xml:space="preserve"> буынға бөледі.</w:t>
            </w:r>
          </w:p>
        </w:tc>
      </w:tr>
      <w:tr w:rsidR="00D5072C" w:rsidRPr="0038088F" w:rsidTr="00F36054">
        <w:trPr>
          <w:trHeight w:val="79"/>
        </w:trPr>
        <w:tc>
          <w:tcPr>
            <w:tcW w:w="10211" w:type="dxa"/>
            <w:gridSpan w:val="4"/>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spacing w:line="270" w:lineRule="exact"/>
              <w:ind w:left="675"/>
              <w:rPr>
                <w:b/>
                <w:sz w:val="28"/>
                <w:szCs w:val="28"/>
              </w:rPr>
            </w:pPr>
            <w:r>
              <w:rPr>
                <w:b/>
                <w:sz w:val="28"/>
                <w:szCs w:val="28"/>
                <w:lang w:val="kk-KZ"/>
              </w:rPr>
              <w:t xml:space="preserve">                                                      </w:t>
            </w:r>
            <w:proofErr w:type="spellStart"/>
            <w:r w:rsidRPr="0038088F">
              <w:rPr>
                <w:b/>
                <w:sz w:val="28"/>
                <w:szCs w:val="28"/>
              </w:rPr>
              <w:t>Жоспар</w:t>
            </w:r>
            <w:proofErr w:type="spellEnd"/>
          </w:p>
        </w:tc>
      </w:tr>
      <w:tr w:rsidR="00D5072C" w:rsidTr="00F36054">
        <w:trPr>
          <w:trHeight w:val="183"/>
        </w:trPr>
        <w:tc>
          <w:tcPr>
            <w:tcW w:w="2489" w:type="dxa"/>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spacing w:line="269" w:lineRule="exact"/>
              <w:ind w:right="142"/>
              <w:rPr>
                <w:b/>
                <w:sz w:val="28"/>
                <w:szCs w:val="28"/>
              </w:rPr>
            </w:pPr>
            <w:proofErr w:type="spellStart"/>
            <w:r w:rsidRPr="0038088F">
              <w:rPr>
                <w:b/>
                <w:sz w:val="28"/>
                <w:szCs w:val="28"/>
              </w:rPr>
              <w:t>Жоспарланған</w:t>
            </w:r>
            <w:proofErr w:type="spellEnd"/>
          </w:p>
          <w:p w:rsidR="00D5072C" w:rsidRPr="0038088F" w:rsidRDefault="00D5072C" w:rsidP="00D5072C">
            <w:pPr>
              <w:pStyle w:val="TableParagraph"/>
              <w:spacing w:line="258" w:lineRule="exact"/>
              <w:ind w:left="295" w:right="278"/>
              <w:jc w:val="center"/>
              <w:rPr>
                <w:b/>
                <w:sz w:val="28"/>
                <w:szCs w:val="28"/>
              </w:rPr>
            </w:pPr>
            <w:proofErr w:type="spellStart"/>
            <w:r w:rsidRPr="0038088F">
              <w:rPr>
                <w:b/>
                <w:sz w:val="28"/>
                <w:szCs w:val="28"/>
              </w:rPr>
              <w:t>уақыт</w:t>
            </w:r>
            <w:proofErr w:type="spellEnd"/>
          </w:p>
        </w:tc>
        <w:tc>
          <w:tcPr>
            <w:tcW w:w="6138" w:type="dxa"/>
            <w:gridSpan w:val="2"/>
            <w:tcBorders>
              <w:top w:val="single" w:sz="4" w:space="0" w:color="auto"/>
              <w:left w:val="single" w:sz="4" w:space="0" w:color="auto"/>
              <w:bottom w:val="single" w:sz="4" w:space="0" w:color="auto"/>
              <w:right w:val="single" w:sz="4" w:space="0" w:color="auto"/>
            </w:tcBorders>
          </w:tcPr>
          <w:p w:rsidR="00D5072C" w:rsidRPr="008616D3" w:rsidRDefault="00D5072C" w:rsidP="00D5072C">
            <w:pPr>
              <w:pStyle w:val="TableParagraph"/>
              <w:spacing w:line="269" w:lineRule="exact"/>
              <w:ind w:left="1308"/>
              <w:rPr>
                <w:b/>
                <w:sz w:val="28"/>
                <w:szCs w:val="28"/>
                <w:lang w:val="kk-KZ"/>
              </w:rPr>
            </w:pPr>
            <w:r>
              <w:rPr>
                <w:b/>
                <w:sz w:val="28"/>
                <w:szCs w:val="28"/>
                <w:lang w:val="kk-KZ"/>
              </w:rPr>
              <w:t xml:space="preserve">  </w:t>
            </w:r>
            <w:proofErr w:type="spellStart"/>
            <w:r w:rsidRPr="0038088F">
              <w:rPr>
                <w:b/>
                <w:sz w:val="28"/>
                <w:szCs w:val="28"/>
              </w:rPr>
              <w:t>Жоспарланған</w:t>
            </w:r>
            <w:proofErr w:type="spellEnd"/>
            <w:r w:rsidRPr="0038088F">
              <w:rPr>
                <w:b/>
                <w:sz w:val="28"/>
                <w:szCs w:val="28"/>
              </w:rPr>
              <w:t xml:space="preserve"> </w:t>
            </w:r>
            <w:r>
              <w:rPr>
                <w:b/>
                <w:sz w:val="28"/>
                <w:szCs w:val="28"/>
                <w:lang w:val="kk-KZ"/>
              </w:rPr>
              <w:t>іс-әрекет</w:t>
            </w:r>
          </w:p>
        </w:tc>
        <w:tc>
          <w:tcPr>
            <w:tcW w:w="1584" w:type="dxa"/>
            <w:tcBorders>
              <w:top w:val="single" w:sz="4" w:space="0" w:color="auto"/>
              <w:left w:val="single" w:sz="4" w:space="0" w:color="auto"/>
              <w:bottom w:val="single" w:sz="4" w:space="0" w:color="auto"/>
              <w:right w:val="single" w:sz="4" w:space="0" w:color="auto"/>
            </w:tcBorders>
          </w:tcPr>
          <w:p w:rsidR="00D5072C" w:rsidRDefault="00D5072C" w:rsidP="00D5072C">
            <w:pPr>
              <w:pStyle w:val="TableParagraph"/>
              <w:spacing w:line="269" w:lineRule="exact"/>
              <w:rPr>
                <w:b/>
                <w:sz w:val="28"/>
                <w:szCs w:val="28"/>
                <w:lang w:val="kk-KZ"/>
              </w:rPr>
            </w:pPr>
          </w:p>
        </w:tc>
      </w:tr>
      <w:tr w:rsidR="00D5072C" w:rsidTr="00F36054">
        <w:trPr>
          <w:trHeight w:val="645"/>
        </w:trPr>
        <w:tc>
          <w:tcPr>
            <w:tcW w:w="2489" w:type="dxa"/>
            <w:tcBorders>
              <w:top w:val="single" w:sz="4" w:space="0" w:color="auto"/>
              <w:left w:val="single" w:sz="4" w:space="0" w:color="auto"/>
              <w:bottom w:val="nil"/>
              <w:right w:val="single" w:sz="4" w:space="0" w:color="auto"/>
            </w:tcBorders>
          </w:tcPr>
          <w:p w:rsidR="00D5072C" w:rsidRPr="00D5072C" w:rsidRDefault="00D5072C" w:rsidP="00D5072C">
            <w:pPr>
              <w:pStyle w:val="TableParagraph"/>
              <w:ind w:left="107" w:right="213"/>
              <w:rPr>
                <w:b/>
                <w:sz w:val="28"/>
                <w:szCs w:val="28"/>
                <w:lang w:val="kk-KZ"/>
              </w:rPr>
            </w:pPr>
            <w:r w:rsidRPr="00D5072C">
              <w:rPr>
                <w:b/>
                <w:sz w:val="28"/>
                <w:szCs w:val="28"/>
                <w:lang w:val="kk-KZ"/>
              </w:rPr>
              <w:t>І. Дұрыс əсерлі көңіл күй орнату.</w:t>
            </w:r>
          </w:p>
          <w:p w:rsidR="00D5072C" w:rsidRPr="00CF2241" w:rsidRDefault="00D5072C" w:rsidP="00D5072C">
            <w:pPr>
              <w:pStyle w:val="TableParagraph"/>
              <w:rPr>
                <w:b/>
                <w:sz w:val="28"/>
                <w:szCs w:val="28"/>
                <w:lang w:val="kk-KZ"/>
              </w:rPr>
            </w:pPr>
            <w:r w:rsidRPr="00D674FE">
              <w:rPr>
                <w:sz w:val="28"/>
                <w:szCs w:val="28"/>
                <w:lang w:val="kk-KZ"/>
              </w:rPr>
              <w:t>0–2мин.</w:t>
            </w:r>
          </w:p>
          <w:p w:rsidR="00D5072C" w:rsidRDefault="00D5072C" w:rsidP="00D5072C">
            <w:pPr>
              <w:pStyle w:val="TableParagraph"/>
              <w:rPr>
                <w:b/>
                <w:sz w:val="28"/>
                <w:szCs w:val="28"/>
                <w:lang w:val="kk-KZ"/>
              </w:rPr>
            </w:pPr>
          </w:p>
          <w:p w:rsidR="00D5072C" w:rsidRDefault="00D5072C" w:rsidP="00D5072C">
            <w:pPr>
              <w:pStyle w:val="TableParagraph"/>
              <w:rPr>
                <w:sz w:val="28"/>
                <w:szCs w:val="28"/>
                <w:lang w:val="kk-KZ"/>
              </w:rPr>
            </w:pPr>
            <w:r w:rsidRPr="008710F2">
              <w:rPr>
                <w:b/>
                <w:sz w:val="28"/>
                <w:szCs w:val="28"/>
                <w:lang w:val="kk-KZ"/>
              </w:rPr>
              <w:t>II.Мақсатты болжам</w:t>
            </w:r>
            <w:r>
              <w:rPr>
                <w:sz w:val="28"/>
                <w:szCs w:val="28"/>
                <w:lang w:val="kk-KZ"/>
              </w:rPr>
              <w:t xml:space="preserve">    </w:t>
            </w:r>
          </w:p>
          <w:p w:rsidR="00D5072C" w:rsidRPr="00BA29A8" w:rsidRDefault="00D5072C" w:rsidP="00D5072C">
            <w:pPr>
              <w:pStyle w:val="TableParagraph"/>
              <w:rPr>
                <w:sz w:val="28"/>
                <w:szCs w:val="28"/>
                <w:lang w:val="ru-RU"/>
              </w:rPr>
            </w:pPr>
            <w:r>
              <w:rPr>
                <w:sz w:val="28"/>
                <w:szCs w:val="28"/>
                <w:lang w:val="kk-KZ"/>
              </w:rPr>
              <w:t xml:space="preserve"> </w:t>
            </w:r>
            <w:r w:rsidRPr="00D674FE">
              <w:rPr>
                <w:sz w:val="28"/>
                <w:szCs w:val="28"/>
                <w:lang w:val="kk-KZ"/>
              </w:rPr>
              <w:t>3–5 мин.</w:t>
            </w:r>
          </w:p>
        </w:tc>
        <w:tc>
          <w:tcPr>
            <w:tcW w:w="6138" w:type="dxa"/>
            <w:gridSpan w:val="2"/>
            <w:tcBorders>
              <w:top w:val="single" w:sz="4" w:space="0" w:color="auto"/>
              <w:left w:val="single" w:sz="4" w:space="0" w:color="auto"/>
              <w:bottom w:val="nil"/>
              <w:right w:val="single" w:sz="4" w:space="0" w:color="auto"/>
            </w:tcBorders>
          </w:tcPr>
          <w:p w:rsidR="00D5072C" w:rsidRPr="002D1DD7" w:rsidRDefault="00D5072C" w:rsidP="00D5072C">
            <w:pPr>
              <w:pStyle w:val="TableParagraph"/>
              <w:ind w:right="86"/>
              <w:jc w:val="both"/>
              <w:rPr>
                <w:b/>
                <w:sz w:val="28"/>
                <w:szCs w:val="28"/>
                <w:lang w:val="kk-KZ"/>
              </w:rPr>
            </w:pPr>
            <w:r>
              <w:rPr>
                <w:b/>
                <w:sz w:val="28"/>
                <w:szCs w:val="28"/>
                <w:lang w:val="kk-KZ"/>
              </w:rPr>
              <w:t xml:space="preserve">    </w:t>
            </w:r>
            <w:r w:rsidRPr="001D0A31">
              <w:rPr>
                <w:b/>
                <w:sz w:val="28"/>
                <w:szCs w:val="28"/>
                <w:lang w:val="kk-KZ"/>
              </w:rPr>
              <w:t>Шаттық шеңбері</w:t>
            </w:r>
            <w:r w:rsidRPr="00827AC6">
              <w:rPr>
                <w:b/>
                <w:sz w:val="28"/>
                <w:szCs w:val="28"/>
                <w:lang w:val="kk-KZ"/>
              </w:rPr>
              <w:t>:</w:t>
            </w:r>
          </w:p>
          <w:p w:rsidR="00D5072C" w:rsidRDefault="00D5072C" w:rsidP="00D5072C">
            <w:pPr>
              <w:pStyle w:val="TableParagraph"/>
              <w:ind w:left="142" w:right="86" w:firstLine="141"/>
              <w:jc w:val="both"/>
              <w:rPr>
                <w:sz w:val="28"/>
                <w:szCs w:val="28"/>
                <w:lang w:val="kk-KZ"/>
              </w:rPr>
            </w:pPr>
            <w:r w:rsidRPr="001D0A31">
              <w:rPr>
                <w:sz w:val="28"/>
                <w:szCs w:val="28"/>
                <w:lang w:val="kk-KZ"/>
              </w:rPr>
              <w:t>Қуанамын мен де</w:t>
            </w:r>
            <w:r>
              <w:rPr>
                <w:sz w:val="28"/>
                <w:szCs w:val="28"/>
                <w:lang w:val="kk-KZ"/>
              </w:rPr>
              <w:t xml:space="preserve">, </w:t>
            </w:r>
          </w:p>
          <w:p w:rsidR="00D5072C" w:rsidRDefault="00D5072C" w:rsidP="00D5072C">
            <w:pPr>
              <w:pStyle w:val="TableParagraph"/>
              <w:ind w:left="142" w:right="86" w:firstLine="141"/>
              <w:jc w:val="both"/>
              <w:rPr>
                <w:sz w:val="28"/>
                <w:szCs w:val="28"/>
                <w:lang w:val="kk-KZ"/>
              </w:rPr>
            </w:pPr>
            <w:r>
              <w:rPr>
                <w:sz w:val="28"/>
                <w:szCs w:val="28"/>
                <w:lang w:val="kk-KZ"/>
              </w:rPr>
              <w:t>Қуанасың сен де,</w:t>
            </w:r>
          </w:p>
          <w:p w:rsidR="00D5072C" w:rsidRDefault="00D5072C" w:rsidP="00D5072C">
            <w:pPr>
              <w:pStyle w:val="TableParagraph"/>
              <w:ind w:left="142" w:right="86" w:firstLine="141"/>
              <w:jc w:val="both"/>
              <w:rPr>
                <w:sz w:val="28"/>
                <w:szCs w:val="28"/>
                <w:lang w:val="kk-KZ"/>
              </w:rPr>
            </w:pPr>
            <w:r>
              <w:rPr>
                <w:sz w:val="28"/>
                <w:szCs w:val="28"/>
                <w:lang w:val="kk-KZ"/>
              </w:rPr>
              <w:t>Қуанайық достарым,</w:t>
            </w:r>
          </w:p>
          <w:p w:rsidR="00D5072C" w:rsidRDefault="00D5072C" w:rsidP="00D5072C">
            <w:pPr>
              <w:pStyle w:val="TableParagraph"/>
              <w:ind w:left="142" w:right="86" w:firstLine="141"/>
              <w:jc w:val="both"/>
              <w:rPr>
                <w:sz w:val="28"/>
                <w:szCs w:val="28"/>
                <w:lang w:val="kk-KZ"/>
              </w:rPr>
            </w:pPr>
            <w:r>
              <w:rPr>
                <w:sz w:val="28"/>
                <w:szCs w:val="28"/>
                <w:lang w:val="kk-KZ"/>
              </w:rPr>
              <w:t>Арайлап атқан күнге.</w:t>
            </w:r>
          </w:p>
          <w:p w:rsidR="00D5072C" w:rsidRPr="008710F2" w:rsidRDefault="00D5072C" w:rsidP="00D5072C">
            <w:pPr>
              <w:pStyle w:val="TableParagraph"/>
              <w:ind w:left="142" w:right="86" w:firstLine="141"/>
              <w:jc w:val="both"/>
              <w:rPr>
                <w:sz w:val="28"/>
                <w:szCs w:val="28"/>
                <w:lang w:val="kk-KZ"/>
              </w:rPr>
            </w:pPr>
            <w:r>
              <w:rPr>
                <w:sz w:val="28"/>
                <w:szCs w:val="28"/>
                <w:lang w:val="kk-KZ"/>
              </w:rPr>
              <w:t xml:space="preserve">Педагог балаларға </w:t>
            </w:r>
            <w:r w:rsidRPr="008710F2">
              <w:rPr>
                <w:sz w:val="28"/>
                <w:szCs w:val="28"/>
                <w:lang w:val="kk-KZ"/>
              </w:rPr>
              <w:t xml:space="preserve"> </w:t>
            </w:r>
            <w:r>
              <w:rPr>
                <w:sz w:val="28"/>
                <w:szCs w:val="28"/>
                <w:lang w:val="kk-KZ"/>
              </w:rPr>
              <w:t>өткен сабақты пысықтауға ағаштан жемісті себетке жинау әдісі арқылы өткен сабақты пысықтайды. Балалар жемістің арқасына жасырылған әріпті тауып, сол әріптен басталатын бір  сөз айтып, буынға бөліп, дыбыстардың дауысты, дауыссыз екенін ажыратып себетке салады.</w:t>
            </w:r>
          </w:p>
        </w:tc>
        <w:tc>
          <w:tcPr>
            <w:tcW w:w="1584" w:type="dxa"/>
            <w:tcBorders>
              <w:top w:val="single" w:sz="4" w:space="0" w:color="auto"/>
              <w:left w:val="single" w:sz="4" w:space="0" w:color="auto"/>
              <w:bottom w:val="single" w:sz="4" w:space="0" w:color="auto"/>
              <w:right w:val="single" w:sz="4" w:space="0" w:color="auto"/>
            </w:tcBorders>
          </w:tcPr>
          <w:p w:rsidR="00D5072C" w:rsidRDefault="00DD1BE8" w:rsidP="00D5072C">
            <w:pPr>
              <w:pStyle w:val="TableParagraph"/>
              <w:rPr>
                <w:sz w:val="28"/>
                <w:szCs w:val="28"/>
                <w:lang w:val="kk-KZ"/>
              </w:rPr>
            </w:pPr>
            <w:r>
              <w:rPr>
                <w:sz w:val="28"/>
                <w:szCs w:val="28"/>
                <w:lang w:val="kk-KZ"/>
              </w:rPr>
              <w:t>Балалар шаттық шеңберін айтады</w:t>
            </w:r>
          </w:p>
        </w:tc>
      </w:tr>
      <w:tr w:rsidR="00D5072C" w:rsidRPr="00D5072C" w:rsidTr="00F36054">
        <w:trPr>
          <w:trHeight w:val="90"/>
        </w:trPr>
        <w:tc>
          <w:tcPr>
            <w:tcW w:w="2489" w:type="dxa"/>
            <w:tcBorders>
              <w:top w:val="single" w:sz="4" w:space="0" w:color="auto"/>
              <w:left w:val="single" w:sz="4" w:space="0" w:color="auto"/>
              <w:bottom w:val="single" w:sz="4" w:space="0" w:color="auto"/>
              <w:right w:val="single" w:sz="4" w:space="0" w:color="auto"/>
            </w:tcBorders>
          </w:tcPr>
          <w:p w:rsidR="00D5072C" w:rsidRDefault="00D5072C" w:rsidP="00D5072C">
            <w:pPr>
              <w:pStyle w:val="TableParagraph"/>
              <w:spacing w:before="2"/>
              <w:ind w:right="300"/>
              <w:rPr>
                <w:b/>
                <w:sz w:val="28"/>
                <w:szCs w:val="28"/>
                <w:lang w:val="kk-KZ"/>
              </w:rPr>
            </w:pPr>
            <w:r w:rsidRPr="00D5072C">
              <w:rPr>
                <w:b/>
                <w:sz w:val="28"/>
                <w:szCs w:val="28"/>
                <w:lang w:val="kk-KZ"/>
              </w:rPr>
              <w:t>III. Тақырып бойынша жұмыс</w:t>
            </w:r>
          </w:p>
          <w:p w:rsidR="00D5072C" w:rsidRPr="00CF2241" w:rsidRDefault="00D5072C" w:rsidP="00D5072C">
            <w:pPr>
              <w:pStyle w:val="TableParagraph"/>
              <w:spacing w:before="2"/>
              <w:ind w:right="300"/>
              <w:rPr>
                <w:sz w:val="28"/>
                <w:szCs w:val="28"/>
                <w:lang w:val="kk-KZ"/>
              </w:rPr>
            </w:pPr>
            <w:r w:rsidRPr="00D674FE">
              <w:rPr>
                <w:sz w:val="28"/>
                <w:szCs w:val="28"/>
                <w:lang w:val="kk-KZ"/>
              </w:rPr>
              <w:t>6 – 27мин.</w:t>
            </w:r>
          </w:p>
        </w:tc>
        <w:tc>
          <w:tcPr>
            <w:tcW w:w="6138" w:type="dxa"/>
            <w:gridSpan w:val="2"/>
            <w:tcBorders>
              <w:top w:val="single" w:sz="4" w:space="0" w:color="auto"/>
              <w:left w:val="single" w:sz="4" w:space="0" w:color="auto"/>
              <w:bottom w:val="nil"/>
              <w:right w:val="single" w:sz="4" w:space="0" w:color="auto"/>
            </w:tcBorders>
          </w:tcPr>
          <w:p w:rsidR="00D5072C" w:rsidRDefault="00D5072C" w:rsidP="00D5072C">
            <w:pPr>
              <w:pStyle w:val="TableParagraph"/>
              <w:spacing w:line="249" w:lineRule="exact"/>
              <w:ind w:left="107"/>
              <w:rPr>
                <w:b/>
                <w:sz w:val="28"/>
                <w:szCs w:val="28"/>
                <w:lang w:val="kk-KZ"/>
              </w:rPr>
            </w:pPr>
            <w:r w:rsidRPr="00D5072C">
              <w:rPr>
                <w:b/>
                <w:sz w:val="28"/>
                <w:szCs w:val="28"/>
                <w:lang w:val="kk-KZ"/>
              </w:rPr>
              <w:t>Əліппе-дəптермен жұмыс.</w:t>
            </w:r>
          </w:p>
          <w:p w:rsidR="00D5072C" w:rsidRPr="00827AC6" w:rsidRDefault="00D5072C" w:rsidP="00D5072C">
            <w:pPr>
              <w:pStyle w:val="TableParagraph"/>
              <w:tabs>
                <w:tab w:val="left" w:pos="1762"/>
                <w:tab w:val="left" w:pos="2887"/>
                <w:tab w:val="left" w:pos="3754"/>
                <w:tab w:val="left" w:pos="5014"/>
              </w:tabs>
              <w:spacing w:before="2"/>
              <w:rPr>
                <w:sz w:val="28"/>
                <w:szCs w:val="28"/>
                <w:lang w:val="kk-KZ"/>
              </w:rPr>
            </w:pPr>
            <w:r w:rsidRPr="00D5072C">
              <w:rPr>
                <w:b/>
                <w:sz w:val="28"/>
                <w:szCs w:val="28"/>
                <w:lang w:val="kk-KZ"/>
              </w:rPr>
              <w:t>1-тапсырма.</w:t>
            </w:r>
            <w:r w:rsidRPr="00D5072C">
              <w:rPr>
                <w:b/>
                <w:sz w:val="28"/>
                <w:szCs w:val="28"/>
                <w:lang w:val="kk-KZ"/>
              </w:rPr>
              <w:tab/>
            </w:r>
            <w:r w:rsidRPr="00D5072C">
              <w:rPr>
                <w:sz w:val="28"/>
                <w:szCs w:val="28"/>
                <w:lang w:val="kk-KZ"/>
              </w:rPr>
              <w:t>Балалар</w:t>
            </w:r>
            <w:r w:rsidRPr="00D5072C">
              <w:rPr>
                <w:sz w:val="28"/>
                <w:szCs w:val="28"/>
                <w:lang w:val="kk-KZ"/>
              </w:rPr>
              <w:tab/>
              <w:t>сурет</w:t>
            </w:r>
            <w:r w:rsidRPr="00D5072C">
              <w:rPr>
                <w:sz w:val="28"/>
                <w:szCs w:val="28"/>
                <w:lang w:val="kk-KZ"/>
              </w:rPr>
              <w:tab/>
              <w:t>бойынша</w:t>
            </w:r>
            <w:r w:rsidRPr="00D5072C">
              <w:rPr>
                <w:sz w:val="28"/>
                <w:szCs w:val="28"/>
                <w:lang w:val="kk-KZ"/>
              </w:rPr>
              <w:tab/>
              <w:t>əр</w:t>
            </w:r>
            <w:r>
              <w:rPr>
                <w:sz w:val="28"/>
                <w:szCs w:val="28"/>
                <w:lang w:val="kk-KZ"/>
              </w:rPr>
              <w:t xml:space="preserve"> </w:t>
            </w:r>
            <w:r w:rsidRPr="00D5072C">
              <w:rPr>
                <w:sz w:val="28"/>
                <w:szCs w:val="28"/>
                <w:lang w:val="kk-KZ"/>
              </w:rPr>
              <w:t>маусымның</w:t>
            </w:r>
            <w:r w:rsidRPr="00D5072C">
              <w:rPr>
                <w:sz w:val="28"/>
                <w:szCs w:val="28"/>
                <w:lang w:val="kk-KZ"/>
              </w:rPr>
              <w:tab/>
              <w:t>ерекшеліктерін</w:t>
            </w:r>
            <w:r>
              <w:rPr>
                <w:sz w:val="28"/>
                <w:szCs w:val="28"/>
                <w:lang w:val="kk-KZ"/>
              </w:rPr>
              <w:t xml:space="preserve"> </w:t>
            </w:r>
            <w:r w:rsidRPr="00827AC6">
              <w:rPr>
                <w:sz w:val="28"/>
                <w:szCs w:val="28"/>
                <w:lang w:val="kk-KZ"/>
              </w:rPr>
              <w:t>əңгімелейді.Əр</w:t>
            </w:r>
          </w:p>
          <w:p w:rsidR="00D5072C" w:rsidRPr="00827AC6" w:rsidRDefault="00D5072C" w:rsidP="00D5072C">
            <w:pPr>
              <w:pStyle w:val="TableParagraph"/>
              <w:ind w:left="107"/>
              <w:rPr>
                <w:sz w:val="28"/>
                <w:szCs w:val="28"/>
                <w:lang w:val="kk-KZ"/>
              </w:rPr>
            </w:pPr>
            <w:r w:rsidRPr="00827AC6">
              <w:rPr>
                <w:sz w:val="28"/>
                <w:szCs w:val="28"/>
                <w:lang w:val="kk-KZ"/>
              </w:rPr>
              <w:t xml:space="preserve">маусымдағы табиғат құбылыстарын, еңбек </w:t>
            </w:r>
            <w:r w:rsidRPr="00827AC6">
              <w:rPr>
                <w:sz w:val="28"/>
                <w:szCs w:val="28"/>
                <w:lang w:val="kk-KZ"/>
              </w:rPr>
              <w:lastRenderedPageBreak/>
              <w:t>түрін,балалардың</w:t>
            </w:r>
            <w:r w:rsidRPr="00827AC6">
              <w:rPr>
                <w:sz w:val="28"/>
                <w:szCs w:val="28"/>
                <w:lang w:val="kk-KZ"/>
              </w:rPr>
              <w:tab/>
              <w:t>ойындары</w:t>
            </w:r>
            <w:r w:rsidRPr="00827AC6">
              <w:rPr>
                <w:sz w:val="28"/>
                <w:szCs w:val="28"/>
                <w:lang w:val="kk-KZ"/>
              </w:rPr>
              <w:tab/>
              <w:t>туралы</w:t>
            </w:r>
            <w:r w:rsidRPr="00827AC6">
              <w:rPr>
                <w:sz w:val="28"/>
                <w:szCs w:val="28"/>
                <w:lang w:val="kk-KZ"/>
              </w:rPr>
              <w:tab/>
              <w:t>өз</w:t>
            </w:r>
            <w:r>
              <w:rPr>
                <w:sz w:val="28"/>
                <w:szCs w:val="28"/>
                <w:lang w:val="kk-KZ"/>
              </w:rPr>
              <w:t xml:space="preserve"> </w:t>
            </w:r>
            <w:r w:rsidRPr="00827AC6">
              <w:rPr>
                <w:sz w:val="28"/>
                <w:szCs w:val="28"/>
                <w:lang w:val="kk-KZ"/>
              </w:rPr>
              <w:t>ойларын</w:t>
            </w:r>
            <w:r>
              <w:rPr>
                <w:sz w:val="28"/>
                <w:szCs w:val="28"/>
                <w:lang w:val="kk-KZ"/>
              </w:rPr>
              <w:t xml:space="preserve"> </w:t>
            </w:r>
            <w:r w:rsidRPr="00827AC6">
              <w:rPr>
                <w:sz w:val="28"/>
                <w:szCs w:val="28"/>
                <w:lang w:val="kk-KZ"/>
              </w:rPr>
              <w:t>білдіреді.</w:t>
            </w:r>
            <w:r>
              <w:rPr>
                <w:sz w:val="28"/>
                <w:szCs w:val="28"/>
                <w:lang w:val="kk-KZ"/>
              </w:rPr>
              <w:t>Педагог балалардан жыл мезгілдеріне арналған тақпақ немесе мақал-мәтелдер білесіңдер ме деп сұрайды</w:t>
            </w:r>
            <w:r w:rsidRPr="00827AC6">
              <w:rPr>
                <w:sz w:val="28"/>
                <w:szCs w:val="28"/>
                <w:lang w:val="kk-KZ"/>
              </w:rPr>
              <w:t>?</w:t>
            </w:r>
          </w:p>
          <w:p w:rsidR="00D5072C" w:rsidRPr="00D5072C" w:rsidRDefault="00D5072C" w:rsidP="00D5072C">
            <w:pPr>
              <w:pStyle w:val="TableParagraph"/>
              <w:spacing w:line="249" w:lineRule="exact"/>
              <w:ind w:left="107"/>
              <w:rPr>
                <w:b/>
                <w:sz w:val="28"/>
                <w:szCs w:val="28"/>
                <w:lang w:val="kk-KZ"/>
              </w:rPr>
            </w:pPr>
          </w:p>
        </w:tc>
        <w:tc>
          <w:tcPr>
            <w:tcW w:w="1584" w:type="dxa"/>
            <w:tcBorders>
              <w:top w:val="single" w:sz="4" w:space="0" w:color="auto"/>
              <w:left w:val="single" w:sz="4" w:space="0" w:color="auto"/>
              <w:bottom w:val="nil"/>
              <w:right w:val="single" w:sz="4" w:space="0" w:color="auto"/>
            </w:tcBorders>
          </w:tcPr>
          <w:p w:rsidR="00D5072C" w:rsidRPr="00D5072C" w:rsidRDefault="00D5072C" w:rsidP="00D5072C">
            <w:pPr>
              <w:pStyle w:val="TableParagraph"/>
              <w:rPr>
                <w:sz w:val="28"/>
                <w:szCs w:val="28"/>
                <w:lang w:val="kk-KZ"/>
              </w:rPr>
            </w:pPr>
          </w:p>
        </w:tc>
      </w:tr>
      <w:tr w:rsidR="00F36054" w:rsidTr="00F36054">
        <w:trPr>
          <w:trHeight w:val="99"/>
        </w:trPr>
        <w:tc>
          <w:tcPr>
            <w:tcW w:w="2489" w:type="dxa"/>
            <w:tcBorders>
              <w:top w:val="single" w:sz="4" w:space="0" w:color="auto"/>
              <w:left w:val="single" w:sz="4" w:space="0" w:color="auto"/>
              <w:bottom w:val="single" w:sz="4" w:space="0" w:color="auto"/>
              <w:right w:val="single" w:sz="4" w:space="0" w:color="auto"/>
            </w:tcBorders>
          </w:tcPr>
          <w:p w:rsidR="00D5072C" w:rsidRPr="006271BB" w:rsidRDefault="00D5072C" w:rsidP="00D5072C">
            <w:pPr>
              <w:pStyle w:val="TableParagraph"/>
              <w:spacing w:before="2"/>
              <w:ind w:right="300"/>
              <w:rPr>
                <w:sz w:val="28"/>
                <w:szCs w:val="28"/>
                <w:lang w:val="kk-KZ"/>
              </w:rPr>
            </w:pPr>
          </w:p>
        </w:tc>
        <w:tc>
          <w:tcPr>
            <w:tcW w:w="6138" w:type="dxa"/>
            <w:gridSpan w:val="2"/>
            <w:tcBorders>
              <w:top w:val="single" w:sz="4" w:space="0" w:color="auto"/>
              <w:left w:val="single" w:sz="4" w:space="0" w:color="auto"/>
              <w:bottom w:val="single" w:sz="4" w:space="0" w:color="auto"/>
              <w:right w:val="single" w:sz="4" w:space="0" w:color="auto"/>
            </w:tcBorders>
          </w:tcPr>
          <w:p w:rsidR="00D5072C" w:rsidRPr="00827AC6" w:rsidRDefault="00D5072C" w:rsidP="00D5072C">
            <w:pPr>
              <w:pStyle w:val="TableParagraph"/>
              <w:tabs>
                <w:tab w:val="left" w:pos="1762"/>
                <w:tab w:val="left" w:pos="2887"/>
                <w:tab w:val="left" w:pos="3754"/>
                <w:tab w:val="left" w:pos="5014"/>
              </w:tabs>
              <w:spacing w:before="2"/>
              <w:rPr>
                <w:sz w:val="28"/>
                <w:szCs w:val="28"/>
                <w:lang w:val="kk-KZ"/>
              </w:rPr>
            </w:pPr>
            <w:r w:rsidRPr="00827AC6">
              <w:rPr>
                <w:sz w:val="28"/>
                <w:szCs w:val="28"/>
                <w:lang w:val="kk-KZ"/>
              </w:rPr>
              <w:tab/>
            </w:r>
          </w:p>
          <w:p w:rsidR="00D5072C" w:rsidRDefault="00D5072C" w:rsidP="00D5072C">
            <w:pPr>
              <w:pStyle w:val="TableParagraph"/>
              <w:ind w:left="107"/>
              <w:rPr>
                <w:b/>
                <w:sz w:val="28"/>
                <w:szCs w:val="28"/>
                <w:lang w:val="kk-KZ"/>
              </w:rPr>
            </w:pPr>
            <w:r w:rsidRPr="008710F2">
              <w:rPr>
                <w:b/>
                <w:sz w:val="28"/>
                <w:szCs w:val="28"/>
                <w:lang w:val="kk-KZ"/>
              </w:rPr>
              <w:t>Топтық жұмыс</w:t>
            </w:r>
            <w:r w:rsidRPr="00827AC6">
              <w:rPr>
                <w:b/>
                <w:sz w:val="28"/>
                <w:szCs w:val="28"/>
                <w:lang w:val="kk-KZ"/>
              </w:rPr>
              <w:t>:</w:t>
            </w:r>
          </w:p>
          <w:p w:rsidR="00D5072C" w:rsidRDefault="00D5072C" w:rsidP="00D5072C">
            <w:pPr>
              <w:pStyle w:val="TableParagraph"/>
              <w:ind w:left="107"/>
              <w:rPr>
                <w:sz w:val="28"/>
                <w:szCs w:val="28"/>
                <w:lang w:val="kk-KZ"/>
              </w:rPr>
            </w:pPr>
            <w:r w:rsidRPr="008710F2">
              <w:rPr>
                <w:sz w:val="28"/>
                <w:szCs w:val="28"/>
                <w:lang w:val="kk-KZ"/>
              </w:rPr>
              <w:t>І-топқа</w:t>
            </w:r>
            <w:r>
              <w:rPr>
                <w:sz w:val="28"/>
                <w:szCs w:val="28"/>
                <w:lang w:val="kk-KZ"/>
              </w:rPr>
              <w:t xml:space="preserve"> «Көктем» мен «Күз» суреттерін</w:t>
            </w:r>
          </w:p>
          <w:p w:rsidR="00D5072C" w:rsidRPr="004A17F4" w:rsidRDefault="00D5072C" w:rsidP="00D5072C">
            <w:pPr>
              <w:pStyle w:val="TableParagraph"/>
              <w:ind w:left="107"/>
              <w:rPr>
                <w:sz w:val="28"/>
                <w:szCs w:val="28"/>
                <w:lang w:val="kk-KZ"/>
              </w:rPr>
            </w:pPr>
            <w:r>
              <w:rPr>
                <w:sz w:val="28"/>
                <w:szCs w:val="28"/>
                <w:lang w:val="kk-KZ"/>
              </w:rPr>
              <w:t xml:space="preserve">ІІ-топқа «Қыс» пен  «Жаз» мезгілдерінде қандай құбылыстар болады </w:t>
            </w:r>
            <w:r w:rsidRPr="004A17F4">
              <w:rPr>
                <w:sz w:val="28"/>
                <w:szCs w:val="28"/>
                <w:lang w:val="kk-KZ"/>
              </w:rPr>
              <w:t xml:space="preserve">? </w:t>
            </w:r>
            <w:r>
              <w:rPr>
                <w:sz w:val="28"/>
                <w:szCs w:val="28"/>
                <w:lang w:val="kk-KZ"/>
              </w:rPr>
              <w:t>Сол жыл мезгілдеріне сәйкес ауа райының суреттерін жапсыру</w:t>
            </w:r>
          </w:p>
          <w:p w:rsidR="00D5072C" w:rsidRPr="00B6077B" w:rsidRDefault="00D5072C" w:rsidP="00D5072C">
            <w:pPr>
              <w:pStyle w:val="TableParagraph"/>
              <w:ind w:left="107"/>
              <w:rPr>
                <w:sz w:val="28"/>
                <w:szCs w:val="28"/>
                <w:lang w:val="kk-KZ"/>
              </w:rPr>
            </w:pPr>
            <w:r w:rsidRPr="00B6077B">
              <w:rPr>
                <w:b/>
                <w:sz w:val="28"/>
                <w:szCs w:val="28"/>
                <w:lang w:val="kk-KZ"/>
              </w:rPr>
              <w:t xml:space="preserve">2-тапсырма. </w:t>
            </w:r>
            <w:r w:rsidRPr="00B6077B">
              <w:rPr>
                <w:sz w:val="28"/>
                <w:szCs w:val="28"/>
                <w:lang w:val="kk-KZ"/>
              </w:rPr>
              <w:t>Сұраққа жауап болатын суретті</w:t>
            </w:r>
            <w:r>
              <w:rPr>
                <w:sz w:val="28"/>
                <w:szCs w:val="28"/>
                <w:lang w:val="kk-KZ"/>
              </w:rPr>
              <w:t xml:space="preserve"> сызықпен </w:t>
            </w:r>
            <w:r w:rsidRPr="00B6077B">
              <w:rPr>
                <w:sz w:val="28"/>
                <w:szCs w:val="28"/>
                <w:lang w:val="kk-KZ"/>
              </w:rPr>
              <w:t>көрсету.</w:t>
            </w:r>
            <w:r>
              <w:rPr>
                <w:i/>
                <w:sz w:val="28"/>
                <w:szCs w:val="28"/>
                <w:lang w:val="kk-KZ"/>
              </w:rPr>
              <w:t>Күшік,</w:t>
            </w:r>
            <w:r w:rsidRPr="00B6077B">
              <w:rPr>
                <w:i/>
                <w:sz w:val="28"/>
                <w:szCs w:val="28"/>
                <w:lang w:val="kk-KZ"/>
              </w:rPr>
              <w:t>кілем,көбелек</w:t>
            </w:r>
            <w:r w:rsidRPr="00B6077B">
              <w:rPr>
                <w:i/>
                <w:sz w:val="28"/>
                <w:szCs w:val="28"/>
                <w:lang w:val="kk-KZ"/>
              </w:rPr>
              <w:tab/>
            </w:r>
          </w:p>
          <w:p w:rsidR="00D5072C" w:rsidRDefault="00D5072C" w:rsidP="00D5072C">
            <w:pPr>
              <w:pStyle w:val="TableParagraph"/>
              <w:ind w:left="107"/>
              <w:rPr>
                <w:sz w:val="28"/>
                <w:szCs w:val="28"/>
                <w:lang w:val="kk-KZ"/>
              </w:rPr>
            </w:pPr>
            <w:r>
              <w:rPr>
                <w:sz w:val="28"/>
                <w:szCs w:val="28"/>
                <w:lang w:val="kk-KZ"/>
              </w:rPr>
              <w:t>«Күшік» сөзін  дыбыстық талдау жаса</w:t>
            </w:r>
            <w:r w:rsidRPr="00B6077B">
              <w:rPr>
                <w:sz w:val="28"/>
                <w:szCs w:val="28"/>
                <w:lang w:val="kk-KZ"/>
              </w:rPr>
              <w:t>у.</w:t>
            </w:r>
          </w:p>
          <w:p w:rsidR="00D5072C" w:rsidRPr="00B6077B" w:rsidRDefault="00D5072C" w:rsidP="00D5072C">
            <w:pPr>
              <w:pStyle w:val="TableParagraph"/>
              <w:ind w:left="107"/>
              <w:rPr>
                <w:sz w:val="28"/>
                <w:szCs w:val="28"/>
                <w:lang w:val="kk-KZ"/>
              </w:rPr>
            </w:pPr>
            <w:r w:rsidRPr="00B6077B">
              <w:rPr>
                <w:b/>
                <w:sz w:val="28"/>
                <w:szCs w:val="28"/>
                <w:lang w:val="kk-KZ"/>
              </w:rPr>
              <w:t xml:space="preserve">3-тапсырма. </w:t>
            </w:r>
            <w:r w:rsidRPr="00B6077B">
              <w:rPr>
                <w:sz w:val="28"/>
                <w:szCs w:val="28"/>
                <w:lang w:val="kk-KZ"/>
              </w:rPr>
              <w:t>К дыбысын педагог 3-4 қайталап айтады.Балалар қандай дыбыс естіп тұрсыңдар?</w:t>
            </w:r>
          </w:p>
          <w:p w:rsidR="00D5072C" w:rsidRPr="0038088F" w:rsidRDefault="00D5072C" w:rsidP="00D5072C">
            <w:pPr>
              <w:pStyle w:val="TableParagraph"/>
              <w:ind w:left="107"/>
              <w:rPr>
                <w:sz w:val="28"/>
                <w:szCs w:val="28"/>
                <w:lang w:val="ru-RU"/>
              </w:rPr>
            </w:pPr>
            <w:proofErr w:type="spellStart"/>
            <w:r w:rsidRPr="0038088F">
              <w:rPr>
                <w:sz w:val="28"/>
                <w:szCs w:val="28"/>
                <w:lang w:val="ru-RU"/>
              </w:rPr>
              <w:t>Балалар</w:t>
            </w:r>
            <w:proofErr w:type="spellEnd"/>
            <w:r w:rsidRPr="0038088F">
              <w:rPr>
                <w:sz w:val="28"/>
                <w:szCs w:val="28"/>
                <w:lang w:val="ru-RU"/>
              </w:rPr>
              <w:t xml:space="preserve"> к </w:t>
            </w:r>
            <w:proofErr w:type="spellStart"/>
            <w:r w:rsidRPr="0038088F">
              <w:rPr>
                <w:sz w:val="28"/>
                <w:szCs w:val="28"/>
                <w:lang w:val="ru-RU"/>
              </w:rPr>
              <w:t>дыбысын</w:t>
            </w:r>
            <w:proofErr w:type="spellEnd"/>
            <w:r w:rsidRPr="0038088F">
              <w:rPr>
                <w:sz w:val="28"/>
                <w:szCs w:val="28"/>
                <w:lang w:val="ru-RU"/>
              </w:rPr>
              <w:t xml:space="preserve"> қайталап </w:t>
            </w:r>
            <w:proofErr w:type="spellStart"/>
            <w:r w:rsidRPr="0038088F">
              <w:rPr>
                <w:sz w:val="28"/>
                <w:szCs w:val="28"/>
                <w:lang w:val="ru-RU"/>
              </w:rPr>
              <w:t>айтады</w:t>
            </w:r>
            <w:proofErr w:type="spellEnd"/>
            <w:r w:rsidRPr="0038088F">
              <w:rPr>
                <w:sz w:val="28"/>
                <w:szCs w:val="28"/>
                <w:lang w:val="ru-RU"/>
              </w:rPr>
              <w:t>.</w:t>
            </w:r>
          </w:p>
          <w:p w:rsidR="00D5072C" w:rsidRDefault="00D5072C" w:rsidP="00D5072C">
            <w:pPr>
              <w:pStyle w:val="TableParagraph"/>
              <w:rPr>
                <w:sz w:val="28"/>
                <w:szCs w:val="28"/>
                <w:lang w:val="ru-RU"/>
              </w:rPr>
            </w:pPr>
            <w:r w:rsidRPr="0038088F">
              <w:rPr>
                <w:b/>
                <w:sz w:val="28"/>
                <w:szCs w:val="28"/>
                <w:lang w:val="ru-RU"/>
              </w:rPr>
              <w:t xml:space="preserve">К </w:t>
            </w:r>
            <w:proofErr w:type="spellStart"/>
            <w:r>
              <w:rPr>
                <w:sz w:val="28"/>
                <w:szCs w:val="28"/>
                <w:lang w:val="ru-RU"/>
              </w:rPr>
              <w:t>дыбысын</w:t>
            </w:r>
            <w:proofErr w:type="spellEnd"/>
            <w:r>
              <w:rPr>
                <w:sz w:val="28"/>
                <w:szCs w:val="28"/>
                <w:lang w:val="ru-RU"/>
              </w:rPr>
              <w:t xml:space="preserve"> </w:t>
            </w:r>
            <w:r w:rsidRPr="0038088F">
              <w:rPr>
                <w:sz w:val="28"/>
                <w:szCs w:val="28"/>
                <w:lang w:val="ru-RU"/>
              </w:rPr>
              <w:t xml:space="preserve">айтқан </w:t>
            </w:r>
            <w:proofErr w:type="spellStart"/>
            <w:r w:rsidRPr="0038088F">
              <w:rPr>
                <w:sz w:val="28"/>
                <w:szCs w:val="28"/>
                <w:lang w:val="ru-RU"/>
              </w:rPr>
              <w:t>кезде</w:t>
            </w:r>
            <w:proofErr w:type="spellEnd"/>
            <w:r w:rsidRPr="0038088F">
              <w:rPr>
                <w:sz w:val="28"/>
                <w:szCs w:val="28"/>
                <w:lang w:val="ru-RU"/>
              </w:rPr>
              <w:t xml:space="preserve"> </w:t>
            </w:r>
            <w:proofErr w:type="spellStart"/>
            <w:r w:rsidRPr="0038088F">
              <w:rPr>
                <w:sz w:val="28"/>
                <w:szCs w:val="28"/>
                <w:lang w:val="ru-RU"/>
              </w:rPr>
              <w:t>ерін</w:t>
            </w:r>
            <w:proofErr w:type="spellEnd"/>
            <w:r w:rsidRPr="0038088F">
              <w:rPr>
                <w:sz w:val="28"/>
                <w:szCs w:val="28"/>
                <w:lang w:val="ru-RU"/>
              </w:rPr>
              <w:t xml:space="preserve"> </w:t>
            </w:r>
            <w:proofErr w:type="spellStart"/>
            <w:r w:rsidRPr="0038088F">
              <w:rPr>
                <w:sz w:val="28"/>
                <w:szCs w:val="28"/>
                <w:lang w:val="ru-RU"/>
              </w:rPr>
              <w:t>ашылып</w:t>
            </w:r>
            <w:proofErr w:type="spellEnd"/>
            <w:r w:rsidRPr="0038088F">
              <w:rPr>
                <w:sz w:val="28"/>
                <w:szCs w:val="28"/>
                <w:lang w:val="ru-RU"/>
              </w:rPr>
              <w:t>, тілдің ұшы астыңғы ті</w:t>
            </w:r>
            <w:proofErr w:type="gramStart"/>
            <w:r w:rsidRPr="0038088F">
              <w:rPr>
                <w:sz w:val="28"/>
                <w:szCs w:val="28"/>
                <w:lang w:val="ru-RU"/>
              </w:rPr>
              <w:t>ст</w:t>
            </w:r>
            <w:proofErr w:type="gramEnd"/>
            <w:r w:rsidRPr="0038088F">
              <w:rPr>
                <w:sz w:val="28"/>
                <w:szCs w:val="28"/>
                <w:lang w:val="ru-RU"/>
              </w:rPr>
              <w:t xml:space="preserve">ің түбіне </w:t>
            </w:r>
            <w:proofErr w:type="spellStart"/>
            <w:r w:rsidRPr="0038088F">
              <w:rPr>
                <w:sz w:val="28"/>
                <w:szCs w:val="28"/>
                <w:lang w:val="ru-RU"/>
              </w:rPr>
              <w:t>тиеді</w:t>
            </w:r>
            <w:proofErr w:type="spellEnd"/>
            <w:r w:rsidRPr="0038088F">
              <w:rPr>
                <w:sz w:val="28"/>
                <w:szCs w:val="28"/>
                <w:lang w:val="ru-RU"/>
              </w:rPr>
              <w:t>.</w:t>
            </w:r>
          </w:p>
          <w:p w:rsidR="00D5072C" w:rsidRDefault="00D5072C" w:rsidP="00D5072C">
            <w:pPr>
              <w:pStyle w:val="TableParagraph"/>
              <w:rPr>
                <w:sz w:val="28"/>
                <w:szCs w:val="28"/>
                <w:lang w:val="ru-RU"/>
              </w:rPr>
            </w:pPr>
            <w:r w:rsidRPr="00A7310F">
              <w:rPr>
                <w:b/>
                <w:i/>
                <w:sz w:val="28"/>
                <w:szCs w:val="28"/>
                <w:lang w:val="ru-RU"/>
              </w:rPr>
              <w:t xml:space="preserve"> К</w:t>
            </w:r>
            <w:r w:rsidRPr="006271BB">
              <w:rPr>
                <w:sz w:val="28"/>
                <w:szCs w:val="28"/>
                <w:lang w:val="ru-RU"/>
              </w:rPr>
              <w:t xml:space="preserve">– </w:t>
            </w:r>
            <w:r w:rsidRPr="0038088F">
              <w:rPr>
                <w:sz w:val="28"/>
                <w:szCs w:val="28"/>
                <w:lang w:val="ru-RU"/>
              </w:rPr>
              <w:t>қатаң</w:t>
            </w:r>
            <w:r w:rsidRPr="006271BB">
              <w:rPr>
                <w:sz w:val="28"/>
                <w:szCs w:val="28"/>
                <w:lang w:val="ru-RU"/>
              </w:rPr>
              <w:t xml:space="preserve">, </w:t>
            </w:r>
            <w:proofErr w:type="spellStart"/>
            <w:r w:rsidRPr="0038088F">
              <w:rPr>
                <w:sz w:val="28"/>
                <w:szCs w:val="28"/>
                <w:lang w:val="ru-RU"/>
              </w:rPr>
              <w:t>дауыссыздыбыс</w:t>
            </w:r>
            <w:proofErr w:type="gramStart"/>
            <w:r w:rsidRPr="006271BB">
              <w:rPr>
                <w:sz w:val="28"/>
                <w:szCs w:val="28"/>
                <w:lang w:val="ru-RU"/>
              </w:rPr>
              <w:t>.</w:t>
            </w:r>
            <w:r>
              <w:rPr>
                <w:sz w:val="28"/>
                <w:szCs w:val="28"/>
                <w:lang w:val="ru-RU"/>
              </w:rPr>
              <w:t>П</w:t>
            </w:r>
            <w:proofErr w:type="gramEnd"/>
            <w:r>
              <w:rPr>
                <w:sz w:val="28"/>
                <w:szCs w:val="28"/>
                <w:lang w:val="ru-RU"/>
              </w:rPr>
              <w:t>едагог</w:t>
            </w:r>
            <w:proofErr w:type="spellEnd"/>
            <w:r>
              <w:rPr>
                <w:sz w:val="28"/>
                <w:szCs w:val="28"/>
                <w:lang w:val="ru-RU"/>
              </w:rPr>
              <w:t xml:space="preserve"> балаларға  карточка мен санағыш тарқатады. </w:t>
            </w:r>
            <w:proofErr w:type="spellStart"/>
            <w:r>
              <w:rPr>
                <w:sz w:val="28"/>
                <w:szCs w:val="28"/>
                <w:lang w:val="ru-RU"/>
              </w:rPr>
              <w:t>Балалар</w:t>
            </w:r>
            <w:proofErr w:type="spellEnd"/>
            <w:r>
              <w:rPr>
                <w:sz w:val="28"/>
                <w:szCs w:val="28"/>
                <w:lang w:val="ru-RU"/>
              </w:rPr>
              <w:t xml:space="preserve"> карточкаға санағышты </w:t>
            </w:r>
            <w:proofErr w:type="spellStart"/>
            <w:r>
              <w:rPr>
                <w:sz w:val="28"/>
                <w:szCs w:val="28"/>
                <w:lang w:val="ru-RU"/>
              </w:rPr>
              <w:t>жабыстыру</w:t>
            </w:r>
            <w:proofErr w:type="spellEnd"/>
            <w:r>
              <w:rPr>
                <w:sz w:val="28"/>
                <w:szCs w:val="28"/>
                <w:lang w:val="ru-RU"/>
              </w:rPr>
              <w:t xml:space="preserve"> арқылы</w:t>
            </w:r>
            <w:proofErr w:type="gramStart"/>
            <w:r>
              <w:rPr>
                <w:sz w:val="28"/>
                <w:szCs w:val="28"/>
                <w:lang w:val="ru-RU"/>
              </w:rPr>
              <w:t xml:space="preserve"> К</w:t>
            </w:r>
            <w:proofErr w:type="gramEnd"/>
            <w:r>
              <w:rPr>
                <w:sz w:val="28"/>
                <w:szCs w:val="28"/>
                <w:lang w:val="ru-RU"/>
              </w:rPr>
              <w:t xml:space="preserve"> әрпін </w:t>
            </w:r>
            <w:proofErr w:type="spellStart"/>
            <w:r>
              <w:rPr>
                <w:sz w:val="28"/>
                <w:szCs w:val="28"/>
                <w:lang w:val="ru-RU"/>
              </w:rPr>
              <w:t>жасайды</w:t>
            </w:r>
            <w:proofErr w:type="spellEnd"/>
            <w:r>
              <w:rPr>
                <w:sz w:val="28"/>
                <w:szCs w:val="28"/>
                <w:lang w:val="ru-RU"/>
              </w:rPr>
              <w:t>.</w:t>
            </w:r>
          </w:p>
          <w:p w:rsidR="00D5072C" w:rsidRPr="006271BB" w:rsidRDefault="00D5072C" w:rsidP="00D5072C">
            <w:pPr>
              <w:pStyle w:val="TableParagraph"/>
              <w:rPr>
                <w:sz w:val="28"/>
                <w:szCs w:val="28"/>
                <w:lang w:val="ru-RU"/>
              </w:rPr>
            </w:pPr>
            <w:r>
              <w:rPr>
                <w:sz w:val="28"/>
                <w:szCs w:val="28"/>
                <w:lang w:val="ru-RU"/>
              </w:rPr>
              <w:t xml:space="preserve"> Педагог балаларға  К </w:t>
            </w:r>
            <w:proofErr w:type="spellStart"/>
            <w:r>
              <w:rPr>
                <w:sz w:val="28"/>
                <w:szCs w:val="28"/>
                <w:lang w:val="ru-RU"/>
              </w:rPr>
              <w:t>дыбысы</w:t>
            </w:r>
            <w:proofErr w:type="spellEnd"/>
            <w:r>
              <w:rPr>
                <w:sz w:val="28"/>
                <w:szCs w:val="28"/>
                <w:lang w:val="ru-RU"/>
              </w:rPr>
              <w:t xml:space="preserve">  </w:t>
            </w:r>
            <w:proofErr w:type="spellStart"/>
            <w:r>
              <w:rPr>
                <w:sz w:val="28"/>
                <w:szCs w:val="28"/>
                <w:lang w:val="ru-RU"/>
              </w:rPr>
              <w:t>кездесетін</w:t>
            </w:r>
            <w:proofErr w:type="spellEnd"/>
            <w:r>
              <w:rPr>
                <w:sz w:val="28"/>
                <w:szCs w:val="28"/>
                <w:lang w:val="ru-RU"/>
              </w:rPr>
              <w:t xml:space="preserve"> </w:t>
            </w:r>
            <w:proofErr w:type="spellStart"/>
            <w:r>
              <w:rPr>
                <w:sz w:val="28"/>
                <w:szCs w:val="28"/>
                <w:lang w:val="ru-RU"/>
              </w:rPr>
              <w:t>заттарды</w:t>
            </w:r>
            <w:proofErr w:type="spellEnd"/>
            <w:r>
              <w:rPr>
                <w:sz w:val="28"/>
                <w:szCs w:val="28"/>
                <w:lang w:val="ru-RU"/>
              </w:rPr>
              <w:t xml:space="preserve"> </w:t>
            </w:r>
            <w:proofErr w:type="spellStart"/>
            <w:r>
              <w:rPr>
                <w:sz w:val="28"/>
                <w:szCs w:val="28"/>
                <w:lang w:val="ru-RU"/>
              </w:rPr>
              <w:t>атап</w:t>
            </w:r>
            <w:proofErr w:type="spellEnd"/>
            <w:r>
              <w:rPr>
                <w:sz w:val="28"/>
                <w:szCs w:val="28"/>
                <w:lang w:val="ru-RU"/>
              </w:rPr>
              <w:t xml:space="preserve">, </w:t>
            </w:r>
            <w:proofErr w:type="spellStart"/>
            <w:r>
              <w:rPr>
                <w:sz w:val="28"/>
                <w:szCs w:val="28"/>
                <w:lang w:val="ru-RU"/>
              </w:rPr>
              <w:t>ерекшеліктерін</w:t>
            </w:r>
            <w:proofErr w:type="spellEnd"/>
            <w:r>
              <w:rPr>
                <w:sz w:val="28"/>
                <w:szCs w:val="28"/>
                <w:lang w:val="ru-RU"/>
              </w:rPr>
              <w:t xml:space="preserve"> түсінді</w:t>
            </w:r>
            <w:proofErr w:type="gramStart"/>
            <w:r>
              <w:rPr>
                <w:sz w:val="28"/>
                <w:szCs w:val="28"/>
                <w:lang w:val="ru-RU"/>
              </w:rPr>
              <w:t>р</w:t>
            </w:r>
            <w:proofErr w:type="gramEnd"/>
            <w:r>
              <w:rPr>
                <w:sz w:val="28"/>
                <w:szCs w:val="28"/>
                <w:lang w:val="ru-RU"/>
              </w:rPr>
              <w:t>іп өтеді.</w:t>
            </w:r>
          </w:p>
          <w:p w:rsidR="00D5072C" w:rsidRPr="000A6629" w:rsidRDefault="00D5072C" w:rsidP="00D5072C">
            <w:pPr>
              <w:pStyle w:val="TableParagraph"/>
              <w:spacing w:line="276" w:lineRule="auto"/>
              <w:ind w:left="107" w:right="85"/>
              <w:jc w:val="both"/>
              <w:rPr>
                <w:sz w:val="28"/>
                <w:szCs w:val="28"/>
                <w:lang w:val="kk-KZ"/>
              </w:rPr>
            </w:pPr>
            <w:r w:rsidRPr="00B6077B">
              <w:rPr>
                <w:b/>
                <w:sz w:val="28"/>
                <w:szCs w:val="28"/>
                <w:lang w:val="kk-KZ"/>
              </w:rPr>
              <w:t>4-тапсырма.</w:t>
            </w:r>
            <w:r>
              <w:rPr>
                <w:sz w:val="28"/>
                <w:szCs w:val="28"/>
                <w:lang w:val="kk-KZ"/>
              </w:rPr>
              <w:t xml:space="preserve"> Педагог к</w:t>
            </w:r>
            <w:r w:rsidRPr="00B6077B">
              <w:rPr>
                <w:sz w:val="28"/>
                <w:szCs w:val="28"/>
                <w:lang w:val="kk-KZ"/>
              </w:rPr>
              <w:t>ітап парағын К бейнесінде ашып</w:t>
            </w:r>
            <w:r>
              <w:rPr>
                <w:sz w:val="28"/>
                <w:szCs w:val="28"/>
                <w:lang w:val="kk-KZ"/>
              </w:rPr>
              <w:t xml:space="preserve"> </w:t>
            </w:r>
            <w:r w:rsidRPr="00B6077B">
              <w:rPr>
                <w:sz w:val="28"/>
                <w:szCs w:val="28"/>
                <w:lang w:val="kk-KZ"/>
              </w:rPr>
              <w:t xml:space="preserve">көрсетеді. </w:t>
            </w:r>
            <w:r w:rsidRPr="00187F82">
              <w:rPr>
                <w:sz w:val="28"/>
                <w:szCs w:val="28"/>
                <w:lang w:val="kk-KZ"/>
              </w:rPr>
              <w:t xml:space="preserve">А.Бақтыгерееваның </w:t>
            </w:r>
            <w:r w:rsidRPr="000A6629">
              <w:rPr>
                <w:sz w:val="28"/>
                <w:szCs w:val="28"/>
                <w:lang w:val="kk-KZ"/>
              </w:rPr>
              <w:t>«Анаға сыйлаймыз» өлеңін мəнерлеп оқиды.</w:t>
            </w:r>
            <w:r>
              <w:rPr>
                <w:sz w:val="28"/>
                <w:szCs w:val="28"/>
                <w:lang w:val="kk-KZ"/>
              </w:rPr>
              <w:t xml:space="preserve"> Балалар қайталайды</w:t>
            </w:r>
            <w:r w:rsidRPr="000A6629">
              <w:rPr>
                <w:sz w:val="28"/>
                <w:szCs w:val="28"/>
                <w:lang w:val="kk-KZ"/>
              </w:rPr>
              <w:t>.</w:t>
            </w:r>
          </w:p>
          <w:p w:rsidR="00D5072C" w:rsidRDefault="00D5072C" w:rsidP="00D5072C">
            <w:pPr>
              <w:pStyle w:val="TableParagraph"/>
              <w:ind w:left="107" w:right="164"/>
              <w:rPr>
                <w:b/>
                <w:sz w:val="28"/>
                <w:szCs w:val="28"/>
                <w:lang w:val="kk-KZ"/>
              </w:rPr>
            </w:pPr>
            <w:r w:rsidRPr="006271BB">
              <w:rPr>
                <w:b/>
                <w:sz w:val="28"/>
                <w:szCs w:val="28"/>
                <w:lang w:val="kk-KZ"/>
              </w:rPr>
              <w:t>Əліппе-дəптермен жұмыс.</w:t>
            </w:r>
          </w:p>
          <w:p w:rsidR="00D5072C" w:rsidRPr="006271BB" w:rsidRDefault="00D5072C" w:rsidP="00D5072C">
            <w:pPr>
              <w:pStyle w:val="TableParagraph"/>
              <w:ind w:left="107" w:right="164"/>
              <w:rPr>
                <w:sz w:val="28"/>
                <w:szCs w:val="28"/>
                <w:lang w:val="kk-KZ"/>
              </w:rPr>
            </w:pPr>
            <w:r>
              <w:rPr>
                <w:sz w:val="28"/>
                <w:szCs w:val="28"/>
                <w:lang w:val="kk-KZ"/>
              </w:rPr>
              <w:t xml:space="preserve">К-дыбысын  баспа түрін </w:t>
            </w:r>
            <w:r w:rsidRPr="006271BB">
              <w:rPr>
                <w:sz w:val="28"/>
                <w:szCs w:val="28"/>
                <w:lang w:val="kk-KZ"/>
              </w:rPr>
              <w:t xml:space="preserve"> қарындашпен бастырып жазады.</w:t>
            </w:r>
          </w:p>
        </w:tc>
        <w:tc>
          <w:tcPr>
            <w:tcW w:w="1584" w:type="dxa"/>
            <w:tcBorders>
              <w:top w:val="single" w:sz="4" w:space="0" w:color="auto"/>
              <w:left w:val="single" w:sz="4" w:space="0" w:color="auto"/>
              <w:bottom w:val="nil"/>
              <w:right w:val="single" w:sz="4" w:space="0" w:color="auto"/>
            </w:tcBorders>
          </w:tcPr>
          <w:p w:rsidR="00D5072C" w:rsidRDefault="00D5072C"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r>
              <w:rPr>
                <w:sz w:val="28"/>
                <w:szCs w:val="28"/>
                <w:lang w:val="kk-KZ"/>
              </w:rPr>
              <w:t>Балалар жыл мезгілдеріне арналған  тақпақтарын айтады</w:t>
            </w: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r>
              <w:rPr>
                <w:sz w:val="28"/>
                <w:szCs w:val="28"/>
                <w:lang w:val="kk-KZ"/>
              </w:rPr>
              <w:t>К әрпінің баспа түрі жазылған плакат.</w:t>
            </w: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r>
              <w:rPr>
                <w:sz w:val="28"/>
                <w:szCs w:val="28"/>
                <w:lang w:val="kk-KZ"/>
              </w:rPr>
              <w:t>Балалар өлең  жолдарын қайталайды</w:t>
            </w:r>
          </w:p>
          <w:p w:rsidR="00DD1BE8" w:rsidRDefault="00DD1BE8" w:rsidP="00D5072C">
            <w:pPr>
              <w:pStyle w:val="TableParagraph"/>
              <w:rPr>
                <w:sz w:val="28"/>
                <w:szCs w:val="28"/>
                <w:lang w:val="kk-KZ"/>
              </w:rPr>
            </w:pPr>
          </w:p>
          <w:p w:rsidR="00DD1BE8" w:rsidRDefault="00DD1BE8" w:rsidP="00D5072C">
            <w:pPr>
              <w:pStyle w:val="TableParagraph"/>
              <w:rPr>
                <w:sz w:val="28"/>
                <w:szCs w:val="28"/>
                <w:lang w:val="kk-KZ"/>
              </w:rPr>
            </w:pPr>
            <w:r>
              <w:rPr>
                <w:sz w:val="28"/>
                <w:szCs w:val="28"/>
                <w:lang w:val="kk-KZ"/>
              </w:rPr>
              <w:t>Әліппе-дәптер</w:t>
            </w:r>
          </w:p>
        </w:tc>
      </w:tr>
      <w:tr w:rsidR="00D5072C" w:rsidRPr="00E52F5E" w:rsidTr="00F36054">
        <w:trPr>
          <w:trHeight w:val="299"/>
        </w:trPr>
        <w:tc>
          <w:tcPr>
            <w:tcW w:w="2489" w:type="dxa"/>
            <w:tcBorders>
              <w:top w:val="single" w:sz="4" w:space="0" w:color="auto"/>
              <w:left w:val="single" w:sz="4" w:space="0" w:color="auto"/>
              <w:bottom w:val="single" w:sz="4" w:space="0" w:color="auto"/>
              <w:right w:val="single" w:sz="4" w:space="0" w:color="auto"/>
            </w:tcBorders>
          </w:tcPr>
          <w:p w:rsidR="00D5072C" w:rsidRPr="00747B70" w:rsidRDefault="00D5072C" w:rsidP="00D5072C">
            <w:pPr>
              <w:pStyle w:val="TableParagraph"/>
              <w:rPr>
                <w:sz w:val="28"/>
                <w:szCs w:val="28"/>
                <w:lang w:val="kk-KZ"/>
              </w:rPr>
            </w:pPr>
          </w:p>
        </w:tc>
        <w:tc>
          <w:tcPr>
            <w:tcW w:w="6138" w:type="dxa"/>
            <w:gridSpan w:val="2"/>
            <w:tcBorders>
              <w:top w:val="single" w:sz="4" w:space="0" w:color="auto"/>
              <w:left w:val="single" w:sz="4" w:space="0" w:color="auto"/>
              <w:bottom w:val="single" w:sz="4" w:space="0" w:color="auto"/>
              <w:right w:val="single" w:sz="4" w:space="0" w:color="auto"/>
            </w:tcBorders>
          </w:tcPr>
          <w:p w:rsidR="00D5072C" w:rsidRPr="00C00D3D" w:rsidRDefault="00D5072C" w:rsidP="00D5072C">
            <w:pPr>
              <w:pStyle w:val="TableParagraph"/>
              <w:ind w:left="107"/>
              <w:rPr>
                <w:b/>
                <w:sz w:val="28"/>
                <w:szCs w:val="28"/>
                <w:lang w:val="kk-KZ"/>
              </w:rPr>
            </w:pPr>
            <w:r w:rsidRPr="00827AC6">
              <w:rPr>
                <w:b/>
                <w:sz w:val="28"/>
                <w:szCs w:val="28"/>
                <w:lang w:val="kk-KZ"/>
              </w:rPr>
              <w:t>Сергіту сəті:</w:t>
            </w:r>
          </w:p>
          <w:p w:rsidR="00D5072C" w:rsidRPr="00827AC6" w:rsidRDefault="00D5072C" w:rsidP="00D5072C">
            <w:pPr>
              <w:pStyle w:val="TableParagraph"/>
              <w:ind w:left="107"/>
              <w:rPr>
                <w:sz w:val="28"/>
                <w:szCs w:val="28"/>
                <w:lang w:val="kk-KZ"/>
              </w:rPr>
            </w:pPr>
            <w:r w:rsidRPr="00827AC6">
              <w:rPr>
                <w:sz w:val="28"/>
                <w:szCs w:val="28"/>
                <w:lang w:val="kk-KZ"/>
              </w:rPr>
              <w:t>Алақанды ашайық,</w:t>
            </w:r>
          </w:p>
          <w:p w:rsidR="00D5072C" w:rsidRPr="00827AC6" w:rsidRDefault="00D5072C" w:rsidP="00D5072C">
            <w:pPr>
              <w:pStyle w:val="TableParagraph"/>
              <w:spacing w:line="276" w:lineRule="auto"/>
              <w:ind w:left="107" w:right="85"/>
              <w:jc w:val="both"/>
              <w:rPr>
                <w:sz w:val="28"/>
                <w:szCs w:val="28"/>
                <w:lang w:val="kk-KZ"/>
              </w:rPr>
            </w:pPr>
            <w:r w:rsidRPr="00827AC6">
              <w:rPr>
                <w:sz w:val="28"/>
                <w:szCs w:val="28"/>
                <w:lang w:val="kk-KZ"/>
              </w:rPr>
              <w:t>Күннің көзін жасайық,</w:t>
            </w:r>
          </w:p>
          <w:p w:rsidR="00D5072C" w:rsidRDefault="00D5072C" w:rsidP="00D5072C">
            <w:pPr>
              <w:pStyle w:val="TableParagraph"/>
              <w:spacing w:line="276" w:lineRule="auto"/>
              <w:ind w:left="107" w:right="85"/>
              <w:jc w:val="both"/>
              <w:rPr>
                <w:sz w:val="28"/>
                <w:szCs w:val="28"/>
                <w:lang w:val="kk-KZ"/>
              </w:rPr>
            </w:pPr>
            <w:r>
              <w:rPr>
                <w:sz w:val="28"/>
                <w:szCs w:val="28"/>
                <w:lang w:val="kk-KZ"/>
              </w:rPr>
              <w:t>Таза ауаға қол сермеп,</w:t>
            </w:r>
          </w:p>
          <w:p w:rsidR="00D5072C" w:rsidRDefault="00D5072C" w:rsidP="00D5072C">
            <w:pPr>
              <w:pStyle w:val="TableParagraph"/>
              <w:spacing w:line="276" w:lineRule="auto"/>
              <w:ind w:left="107" w:right="85"/>
              <w:jc w:val="both"/>
              <w:rPr>
                <w:sz w:val="28"/>
                <w:szCs w:val="28"/>
                <w:lang w:val="kk-KZ"/>
              </w:rPr>
            </w:pPr>
            <w:r>
              <w:rPr>
                <w:sz w:val="28"/>
                <w:szCs w:val="28"/>
                <w:lang w:val="kk-KZ"/>
              </w:rPr>
              <w:t xml:space="preserve">Жүрек жылуын жасайық </w:t>
            </w:r>
          </w:p>
          <w:p w:rsidR="00D5072C" w:rsidRDefault="00D5072C" w:rsidP="00D5072C">
            <w:pPr>
              <w:pStyle w:val="TableParagraph"/>
              <w:spacing w:line="276" w:lineRule="auto"/>
              <w:ind w:left="107" w:right="85"/>
              <w:jc w:val="both"/>
              <w:rPr>
                <w:sz w:val="28"/>
                <w:szCs w:val="28"/>
                <w:lang w:val="kk-KZ"/>
              </w:rPr>
            </w:pPr>
            <w:r>
              <w:rPr>
                <w:sz w:val="28"/>
                <w:szCs w:val="28"/>
                <w:lang w:val="kk-KZ"/>
              </w:rPr>
              <w:t>Мейрімділік шоғын біз,</w:t>
            </w:r>
          </w:p>
          <w:p w:rsidR="00D5072C" w:rsidRPr="00E52F5E" w:rsidRDefault="00D5072C" w:rsidP="00D5072C">
            <w:pPr>
              <w:pStyle w:val="TableParagraph"/>
              <w:spacing w:line="276" w:lineRule="auto"/>
              <w:ind w:left="107" w:right="85"/>
              <w:jc w:val="both"/>
              <w:rPr>
                <w:sz w:val="28"/>
                <w:szCs w:val="28"/>
                <w:lang w:val="kk-KZ"/>
              </w:rPr>
            </w:pPr>
            <w:r>
              <w:rPr>
                <w:sz w:val="28"/>
                <w:szCs w:val="28"/>
                <w:lang w:val="kk-KZ"/>
              </w:rPr>
              <w:t>Қонақтарға шашайық</w:t>
            </w:r>
          </w:p>
        </w:tc>
        <w:tc>
          <w:tcPr>
            <w:tcW w:w="1584" w:type="dxa"/>
            <w:tcBorders>
              <w:top w:val="single" w:sz="4" w:space="0" w:color="auto"/>
              <w:left w:val="single" w:sz="4" w:space="0" w:color="auto"/>
              <w:bottom w:val="single" w:sz="4" w:space="0" w:color="auto"/>
              <w:right w:val="single" w:sz="4" w:space="0" w:color="auto"/>
            </w:tcBorders>
          </w:tcPr>
          <w:p w:rsidR="00D5072C" w:rsidRPr="00DD1BE8" w:rsidRDefault="00DD1BE8" w:rsidP="00D5072C">
            <w:pPr>
              <w:pStyle w:val="TableParagraph"/>
              <w:rPr>
                <w:sz w:val="28"/>
                <w:szCs w:val="28"/>
                <w:lang w:val="kk-KZ"/>
              </w:rPr>
            </w:pPr>
            <w:r>
              <w:rPr>
                <w:sz w:val="28"/>
                <w:szCs w:val="28"/>
                <w:lang w:val="kk-KZ"/>
              </w:rPr>
              <w:t>Балалар өлең жолдарын қимылмен қайталайды</w:t>
            </w:r>
          </w:p>
        </w:tc>
      </w:tr>
      <w:tr w:rsidR="00D5072C" w:rsidTr="00F36054">
        <w:trPr>
          <w:trHeight w:val="1663"/>
        </w:trPr>
        <w:tc>
          <w:tcPr>
            <w:tcW w:w="2489" w:type="dxa"/>
            <w:tcBorders>
              <w:top w:val="single" w:sz="4" w:space="0" w:color="auto"/>
              <w:left w:val="single" w:sz="4" w:space="0" w:color="auto"/>
              <w:bottom w:val="single" w:sz="4" w:space="0" w:color="auto"/>
              <w:right w:val="single" w:sz="4" w:space="0" w:color="auto"/>
            </w:tcBorders>
          </w:tcPr>
          <w:p w:rsidR="00D5072C" w:rsidRPr="003C75C7" w:rsidRDefault="00D5072C" w:rsidP="00D5072C">
            <w:pPr>
              <w:pStyle w:val="TableParagraph"/>
              <w:rPr>
                <w:sz w:val="28"/>
                <w:szCs w:val="28"/>
                <w:lang w:val="kk-KZ"/>
              </w:rPr>
            </w:pPr>
          </w:p>
        </w:tc>
        <w:tc>
          <w:tcPr>
            <w:tcW w:w="6138" w:type="dxa"/>
            <w:gridSpan w:val="2"/>
            <w:tcBorders>
              <w:top w:val="single" w:sz="4" w:space="0" w:color="auto"/>
              <w:left w:val="single" w:sz="4" w:space="0" w:color="auto"/>
              <w:bottom w:val="single" w:sz="4" w:space="0" w:color="auto"/>
              <w:right w:val="single" w:sz="4" w:space="0" w:color="auto"/>
            </w:tcBorders>
          </w:tcPr>
          <w:p w:rsidR="00D5072C" w:rsidRPr="00747B70" w:rsidRDefault="00D5072C" w:rsidP="00D5072C">
            <w:pPr>
              <w:pStyle w:val="TableParagraph"/>
              <w:spacing w:line="276" w:lineRule="auto"/>
              <w:ind w:left="107" w:right="85"/>
              <w:jc w:val="both"/>
              <w:rPr>
                <w:sz w:val="28"/>
                <w:szCs w:val="28"/>
                <w:lang w:val="kk-KZ"/>
              </w:rPr>
            </w:pPr>
            <w:r w:rsidRPr="008710F2">
              <w:rPr>
                <w:b/>
                <w:sz w:val="28"/>
                <w:szCs w:val="28"/>
                <w:lang w:val="kk-KZ"/>
              </w:rPr>
              <w:t>Топтық жұмыс</w:t>
            </w:r>
            <w:r w:rsidRPr="00C06273">
              <w:rPr>
                <w:b/>
                <w:sz w:val="28"/>
                <w:szCs w:val="28"/>
                <w:lang w:val="kk-KZ"/>
              </w:rPr>
              <w:t>:</w:t>
            </w:r>
          </w:p>
          <w:p w:rsidR="00D5072C" w:rsidRDefault="00D5072C" w:rsidP="00D5072C">
            <w:pPr>
              <w:pStyle w:val="TableParagraph"/>
              <w:ind w:left="107"/>
              <w:jc w:val="both"/>
              <w:rPr>
                <w:sz w:val="28"/>
                <w:szCs w:val="28"/>
                <w:lang w:val="kk-KZ"/>
              </w:rPr>
            </w:pPr>
            <w:r>
              <w:rPr>
                <w:sz w:val="28"/>
                <w:szCs w:val="28"/>
                <w:lang w:val="kk-KZ"/>
              </w:rPr>
              <w:t>Педагог екі топқа</w:t>
            </w:r>
            <w:r w:rsidRPr="00E52F5E">
              <w:rPr>
                <w:sz w:val="28"/>
                <w:szCs w:val="28"/>
                <w:lang w:val="kk-KZ"/>
              </w:rPr>
              <w:t xml:space="preserve"> жыл мезгілдерінің қиылған суреттерін</w:t>
            </w:r>
            <w:r>
              <w:rPr>
                <w:sz w:val="28"/>
                <w:szCs w:val="28"/>
                <w:lang w:val="kk-KZ"/>
              </w:rPr>
              <w:t xml:space="preserve"> құрастыруды тапсырады.</w:t>
            </w:r>
          </w:p>
          <w:p w:rsidR="00D5072C" w:rsidRDefault="00D5072C" w:rsidP="00D5072C">
            <w:pPr>
              <w:pStyle w:val="TableParagraph"/>
              <w:ind w:left="107"/>
              <w:jc w:val="both"/>
              <w:rPr>
                <w:sz w:val="28"/>
                <w:szCs w:val="28"/>
                <w:lang w:val="kk-KZ"/>
              </w:rPr>
            </w:pPr>
            <w:r w:rsidRPr="00747B70">
              <w:rPr>
                <w:b/>
                <w:sz w:val="28"/>
                <w:szCs w:val="28"/>
                <w:lang w:val="kk-KZ"/>
              </w:rPr>
              <w:t>«Ыстық картоп»</w:t>
            </w:r>
            <w:r>
              <w:rPr>
                <w:b/>
                <w:sz w:val="28"/>
                <w:szCs w:val="28"/>
                <w:lang w:val="kk-KZ"/>
              </w:rPr>
              <w:t>ойыны</w:t>
            </w:r>
          </w:p>
          <w:p w:rsidR="00D5072C" w:rsidRDefault="00D5072C" w:rsidP="00D5072C">
            <w:pPr>
              <w:pStyle w:val="TableParagraph"/>
              <w:ind w:left="107"/>
              <w:jc w:val="both"/>
              <w:rPr>
                <w:sz w:val="28"/>
                <w:szCs w:val="28"/>
                <w:lang w:val="kk-KZ"/>
              </w:rPr>
            </w:pPr>
            <w:r>
              <w:rPr>
                <w:sz w:val="28"/>
                <w:szCs w:val="28"/>
                <w:lang w:val="kk-KZ"/>
              </w:rPr>
              <w:t>Балалар допты лақтыру арқылы К дыбысынан келетін сөздерді айтып шығады</w:t>
            </w:r>
          </w:p>
          <w:p w:rsidR="00D5072C" w:rsidRPr="004A17F4" w:rsidRDefault="00D5072C" w:rsidP="00D5072C">
            <w:pPr>
              <w:pStyle w:val="TableParagraph"/>
              <w:ind w:left="107"/>
              <w:jc w:val="both"/>
              <w:rPr>
                <w:b/>
                <w:sz w:val="28"/>
                <w:szCs w:val="28"/>
                <w:lang w:val="kk-KZ"/>
              </w:rPr>
            </w:pPr>
          </w:p>
        </w:tc>
        <w:tc>
          <w:tcPr>
            <w:tcW w:w="1584" w:type="dxa"/>
            <w:tcBorders>
              <w:top w:val="single" w:sz="4" w:space="0" w:color="auto"/>
              <w:left w:val="single" w:sz="4" w:space="0" w:color="auto"/>
              <w:bottom w:val="single" w:sz="4" w:space="0" w:color="auto"/>
              <w:right w:val="single" w:sz="4" w:space="0" w:color="auto"/>
            </w:tcBorders>
          </w:tcPr>
          <w:p w:rsidR="00D5072C" w:rsidRDefault="00DD1BE8" w:rsidP="00D5072C">
            <w:pPr>
              <w:pStyle w:val="TableParagraph"/>
              <w:spacing w:before="197"/>
              <w:ind w:right="137"/>
              <w:rPr>
                <w:sz w:val="28"/>
                <w:szCs w:val="28"/>
                <w:lang w:val="kk-KZ"/>
              </w:rPr>
            </w:pPr>
            <w:r>
              <w:rPr>
                <w:sz w:val="28"/>
                <w:szCs w:val="28"/>
                <w:lang w:val="kk-KZ"/>
              </w:rPr>
              <w:t>Балалар желім арқылы суреттерді жапсырады</w:t>
            </w:r>
          </w:p>
        </w:tc>
      </w:tr>
      <w:tr w:rsidR="00D5072C" w:rsidRPr="003C75C7" w:rsidTr="00F36054">
        <w:trPr>
          <w:trHeight w:val="1359"/>
        </w:trPr>
        <w:tc>
          <w:tcPr>
            <w:tcW w:w="2489" w:type="dxa"/>
            <w:tcBorders>
              <w:top w:val="single" w:sz="4" w:space="0" w:color="auto"/>
              <w:left w:val="single" w:sz="4" w:space="0" w:color="auto"/>
              <w:bottom w:val="single" w:sz="4" w:space="0" w:color="auto"/>
              <w:right w:val="single" w:sz="4" w:space="0" w:color="auto"/>
            </w:tcBorders>
          </w:tcPr>
          <w:p w:rsidR="00D5072C" w:rsidRPr="00A7310F" w:rsidRDefault="00D5072C" w:rsidP="00D5072C">
            <w:pPr>
              <w:pStyle w:val="TableParagraph"/>
              <w:ind w:left="107" w:right="106"/>
              <w:rPr>
                <w:b/>
                <w:sz w:val="28"/>
                <w:szCs w:val="28"/>
                <w:lang w:val="kk-KZ"/>
              </w:rPr>
            </w:pPr>
            <w:proofErr w:type="spellStart"/>
            <w:r>
              <w:rPr>
                <w:b/>
                <w:sz w:val="28"/>
                <w:szCs w:val="28"/>
              </w:rPr>
              <w:t>IV.Рефлексия</w:t>
            </w:r>
            <w:proofErr w:type="spellEnd"/>
          </w:p>
          <w:p w:rsidR="00D5072C" w:rsidRPr="00BA29A8" w:rsidRDefault="00D5072C" w:rsidP="00D5072C">
            <w:pPr>
              <w:pStyle w:val="TableParagraph"/>
              <w:ind w:left="107" w:right="106"/>
              <w:rPr>
                <w:b/>
                <w:sz w:val="28"/>
                <w:szCs w:val="28"/>
                <w:lang w:val="kk-KZ"/>
              </w:rPr>
            </w:pPr>
            <w:r>
              <w:rPr>
                <w:b/>
                <w:sz w:val="28"/>
                <w:szCs w:val="28"/>
                <w:lang w:val="kk-KZ"/>
              </w:rPr>
              <w:t xml:space="preserve">   </w:t>
            </w:r>
            <w:r>
              <w:rPr>
                <w:b/>
                <w:sz w:val="28"/>
                <w:szCs w:val="28"/>
              </w:rPr>
              <w:t xml:space="preserve"> </w:t>
            </w:r>
            <w:r w:rsidRPr="0038088F">
              <w:rPr>
                <w:sz w:val="28"/>
                <w:szCs w:val="28"/>
              </w:rPr>
              <w:t xml:space="preserve">28-30 </w:t>
            </w:r>
            <w:proofErr w:type="spellStart"/>
            <w:r w:rsidRPr="0038088F">
              <w:rPr>
                <w:sz w:val="28"/>
                <w:szCs w:val="28"/>
              </w:rPr>
              <w:t>мин</w:t>
            </w:r>
            <w:proofErr w:type="spellEnd"/>
            <w:r w:rsidRPr="0038088F">
              <w:rPr>
                <w:sz w:val="28"/>
                <w:szCs w:val="28"/>
              </w:rPr>
              <w:t>.</w:t>
            </w:r>
          </w:p>
        </w:tc>
        <w:tc>
          <w:tcPr>
            <w:tcW w:w="6138" w:type="dxa"/>
            <w:gridSpan w:val="2"/>
            <w:tcBorders>
              <w:top w:val="single" w:sz="4" w:space="0" w:color="auto"/>
              <w:left w:val="single" w:sz="4" w:space="0" w:color="auto"/>
              <w:bottom w:val="single" w:sz="4" w:space="0" w:color="auto"/>
              <w:right w:val="single" w:sz="4" w:space="0" w:color="auto"/>
            </w:tcBorders>
          </w:tcPr>
          <w:p w:rsidR="00D5072C" w:rsidRPr="0038088F" w:rsidRDefault="00D5072C" w:rsidP="00D5072C">
            <w:pPr>
              <w:pStyle w:val="TableParagraph"/>
              <w:ind w:left="107" w:right="291"/>
              <w:rPr>
                <w:sz w:val="28"/>
                <w:szCs w:val="28"/>
                <w:lang w:val="kk-KZ"/>
              </w:rPr>
            </w:pPr>
            <w:r w:rsidRPr="005C58B6">
              <w:rPr>
                <w:b/>
                <w:sz w:val="28"/>
                <w:szCs w:val="28"/>
                <w:lang w:val="kk-KZ"/>
              </w:rPr>
              <w:t>Рефлексия</w:t>
            </w:r>
            <w:r w:rsidRPr="005C58B6">
              <w:rPr>
                <w:sz w:val="28"/>
                <w:szCs w:val="28"/>
                <w:lang w:val="kk-KZ"/>
              </w:rPr>
              <w:t xml:space="preserve">. </w:t>
            </w:r>
            <w:r>
              <w:rPr>
                <w:sz w:val="28"/>
                <w:szCs w:val="28"/>
                <w:lang w:val="kk-KZ"/>
              </w:rPr>
              <w:t>Педагог гүлге көбелектерді қондыру әдісі арқылы сабақты қортындылайды.</w:t>
            </w:r>
            <w:r w:rsidRPr="005C58B6">
              <w:rPr>
                <w:sz w:val="28"/>
                <w:szCs w:val="28"/>
                <w:lang w:val="kk-KZ"/>
              </w:rPr>
              <w:t xml:space="preserve">Педагог </w:t>
            </w:r>
            <w:r>
              <w:rPr>
                <w:sz w:val="28"/>
                <w:szCs w:val="28"/>
                <w:lang w:val="kk-KZ"/>
              </w:rPr>
              <w:t xml:space="preserve">балалардан сабақты түсіндіңдер ме? </w:t>
            </w:r>
            <w:r w:rsidRPr="00F51CE7">
              <w:rPr>
                <w:sz w:val="28"/>
                <w:szCs w:val="28"/>
                <w:lang w:val="kk-KZ"/>
              </w:rPr>
              <w:t>Т</w:t>
            </w:r>
            <w:r>
              <w:rPr>
                <w:sz w:val="28"/>
                <w:szCs w:val="28"/>
                <w:lang w:val="kk-KZ"/>
              </w:rPr>
              <w:t xml:space="preserve">үсінсеңдер стикерлеріңді күнге жапыстырамыз. Ал сабақты түсінбедік, маған түсінікті болмады дейтін болсақ стикерімізді  бұлтқа жабыстырамыз. Педагог балаларға </w:t>
            </w:r>
            <w:r w:rsidRPr="00F51CE7">
              <w:rPr>
                <w:sz w:val="28"/>
                <w:szCs w:val="28"/>
                <w:lang w:val="kk-KZ"/>
              </w:rPr>
              <w:t>ө</w:t>
            </w:r>
            <w:r>
              <w:rPr>
                <w:sz w:val="28"/>
                <w:szCs w:val="28"/>
                <w:lang w:val="kk-KZ"/>
              </w:rPr>
              <w:t>з білімдерін бағалауын өтінеді.Балалар с</w:t>
            </w:r>
            <w:r w:rsidRPr="00747B70">
              <w:rPr>
                <w:sz w:val="28"/>
                <w:szCs w:val="28"/>
                <w:lang w:val="kk-KZ"/>
              </w:rPr>
              <w:t>майлик арқылы бағалайды.</w:t>
            </w:r>
          </w:p>
          <w:p w:rsidR="00D5072C" w:rsidRPr="0038088F" w:rsidRDefault="00D5072C" w:rsidP="00D5072C">
            <w:pPr>
              <w:pStyle w:val="TableParagraph"/>
              <w:ind w:left="107" w:right="291"/>
              <w:rPr>
                <w:sz w:val="28"/>
                <w:szCs w:val="28"/>
                <w:lang w:val="kk-KZ"/>
              </w:rPr>
            </w:pPr>
          </w:p>
        </w:tc>
        <w:tc>
          <w:tcPr>
            <w:tcW w:w="1584" w:type="dxa"/>
            <w:tcBorders>
              <w:top w:val="single" w:sz="4" w:space="0" w:color="auto"/>
              <w:left w:val="single" w:sz="4" w:space="0" w:color="auto"/>
              <w:bottom w:val="single" w:sz="4" w:space="0" w:color="auto"/>
              <w:right w:val="single" w:sz="4" w:space="0" w:color="auto"/>
            </w:tcBorders>
          </w:tcPr>
          <w:p w:rsidR="00D5072C" w:rsidRPr="003C75C7" w:rsidRDefault="00DD1BE8" w:rsidP="00D5072C">
            <w:pPr>
              <w:pStyle w:val="TableParagraph"/>
              <w:spacing w:line="266" w:lineRule="exact"/>
              <w:ind w:left="87" w:right="137"/>
              <w:jc w:val="center"/>
              <w:rPr>
                <w:sz w:val="28"/>
                <w:szCs w:val="28"/>
                <w:lang w:val="kk-KZ"/>
              </w:rPr>
            </w:pPr>
            <w:r>
              <w:rPr>
                <w:sz w:val="28"/>
                <w:szCs w:val="28"/>
                <w:lang w:val="kk-KZ"/>
              </w:rPr>
              <w:t>Әліппе-дәптер</w:t>
            </w:r>
          </w:p>
        </w:tc>
      </w:tr>
    </w:tbl>
    <w:p w:rsidR="0047619E" w:rsidRPr="00D5072C" w:rsidRDefault="0047619E">
      <w:pPr>
        <w:rPr>
          <w:lang w:val="kk-KZ"/>
        </w:rPr>
      </w:pPr>
    </w:p>
    <w:sectPr w:rsidR="0047619E" w:rsidRPr="00D5072C" w:rsidSect="00D507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09DB"/>
    <w:multiLevelType w:val="multilevel"/>
    <w:tmpl w:val="3CD4DC68"/>
    <w:lvl w:ilvl="0">
      <w:numFmt w:val="decimal"/>
      <w:lvlText w:val="%1"/>
      <w:lvlJc w:val="left"/>
      <w:pPr>
        <w:ind w:left="107" w:hanging="780"/>
      </w:pPr>
      <w:rPr>
        <w:rFonts w:hint="default"/>
      </w:rPr>
    </w:lvl>
    <w:lvl w:ilvl="1">
      <w:start w:val="1"/>
      <w:numFmt w:val="decimal"/>
      <w:lvlText w:val="%1.%2"/>
      <w:lvlJc w:val="left"/>
      <w:pPr>
        <w:ind w:left="107" w:hanging="780"/>
      </w:pPr>
      <w:rPr>
        <w:rFonts w:hint="default"/>
      </w:rPr>
    </w:lvl>
    <w:lvl w:ilvl="2">
      <w:start w:val="1"/>
      <w:numFmt w:val="decimal"/>
      <w:lvlText w:val="%1.%2.%3"/>
      <w:lvlJc w:val="left"/>
      <w:pPr>
        <w:ind w:left="107" w:hanging="780"/>
      </w:pPr>
      <w:rPr>
        <w:rFonts w:hint="default"/>
      </w:rPr>
    </w:lvl>
    <w:lvl w:ilvl="3">
      <w:start w:val="1"/>
      <w:numFmt w:val="decimal"/>
      <w:lvlText w:val="%1.%2.%3.%4."/>
      <w:lvlJc w:val="left"/>
      <w:pPr>
        <w:ind w:left="107" w:hanging="780"/>
      </w:pPr>
      <w:rPr>
        <w:rFonts w:ascii="Times New Roman" w:eastAsia="Times New Roman" w:hAnsi="Times New Roman" w:cs="Times New Roman" w:hint="default"/>
        <w:spacing w:val="-2"/>
        <w:w w:val="100"/>
        <w:sz w:val="24"/>
        <w:szCs w:val="24"/>
      </w:rPr>
    </w:lvl>
    <w:lvl w:ilvl="4">
      <w:numFmt w:val="bullet"/>
      <w:lvlText w:val="•"/>
      <w:lvlJc w:val="left"/>
      <w:pPr>
        <w:ind w:left="2884" w:hanging="780"/>
      </w:pPr>
      <w:rPr>
        <w:rFonts w:hint="default"/>
      </w:rPr>
    </w:lvl>
    <w:lvl w:ilvl="5">
      <w:numFmt w:val="bullet"/>
      <w:lvlText w:val="•"/>
      <w:lvlJc w:val="left"/>
      <w:pPr>
        <w:ind w:left="3580" w:hanging="780"/>
      </w:pPr>
      <w:rPr>
        <w:rFonts w:hint="default"/>
      </w:rPr>
    </w:lvl>
    <w:lvl w:ilvl="6">
      <w:numFmt w:val="bullet"/>
      <w:lvlText w:val="•"/>
      <w:lvlJc w:val="left"/>
      <w:pPr>
        <w:ind w:left="4276" w:hanging="780"/>
      </w:pPr>
      <w:rPr>
        <w:rFonts w:hint="default"/>
      </w:rPr>
    </w:lvl>
    <w:lvl w:ilvl="7">
      <w:numFmt w:val="bullet"/>
      <w:lvlText w:val="•"/>
      <w:lvlJc w:val="left"/>
      <w:pPr>
        <w:ind w:left="4972" w:hanging="780"/>
      </w:pPr>
      <w:rPr>
        <w:rFonts w:hint="default"/>
      </w:rPr>
    </w:lvl>
    <w:lvl w:ilvl="8">
      <w:numFmt w:val="bullet"/>
      <w:lvlText w:val="•"/>
      <w:lvlJc w:val="left"/>
      <w:pPr>
        <w:ind w:left="5668" w:hanging="780"/>
      </w:pPr>
      <w:rPr>
        <w:rFonts w:hint="default"/>
      </w:rPr>
    </w:lvl>
  </w:abstractNum>
  <w:abstractNum w:abstractNumId="1">
    <w:nsid w:val="1E0D0262"/>
    <w:multiLevelType w:val="hybridMultilevel"/>
    <w:tmpl w:val="321223C6"/>
    <w:lvl w:ilvl="0" w:tplc="B48E52E6">
      <w:numFmt w:val="bullet"/>
      <w:lvlText w:val=""/>
      <w:lvlJc w:val="left"/>
      <w:pPr>
        <w:ind w:left="815" w:hanging="141"/>
      </w:pPr>
      <w:rPr>
        <w:rFonts w:ascii="Symbol" w:eastAsia="Symbol" w:hAnsi="Symbol" w:cs="Symbol" w:hint="default"/>
        <w:w w:val="100"/>
        <w:sz w:val="24"/>
        <w:szCs w:val="24"/>
      </w:rPr>
    </w:lvl>
    <w:lvl w:ilvl="1" w:tplc="CEB0E938">
      <w:numFmt w:val="bullet"/>
      <w:lvlText w:val="•"/>
      <w:lvlJc w:val="left"/>
      <w:pPr>
        <w:ind w:left="1444" w:hanging="141"/>
      </w:pPr>
      <w:rPr>
        <w:rFonts w:hint="default"/>
      </w:rPr>
    </w:lvl>
    <w:lvl w:ilvl="2" w:tplc="C28C0462">
      <w:numFmt w:val="bullet"/>
      <w:lvlText w:val="•"/>
      <w:lvlJc w:val="left"/>
      <w:pPr>
        <w:ind w:left="2068" w:hanging="141"/>
      </w:pPr>
      <w:rPr>
        <w:rFonts w:hint="default"/>
      </w:rPr>
    </w:lvl>
    <w:lvl w:ilvl="3" w:tplc="A0986C02">
      <w:numFmt w:val="bullet"/>
      <w:lvlText w:val="•"/>
      <w:lvlJc w:val="left"/>
      <w:pPr>
        <w:ind w:left="2692" w:hanging="141"/>
      </w:pPr>
      <w:rPr>
        <w:rFonts w:hint="default"/>
      </w:rPr>
    </w:lvl>
    <w:lvl w:ilvl="4" w:tplc="E7F64F36">
      <w:numFmt w:val="bullet"/>
      <w:lvlText w:val="•"/>
      <w:lvlJc w:val="left"/>
      <w:pPr>
        <w:ind w:left="3316" w:hanging="141"/>
      </w:pPr>
      <w:rPr>
        <w:rFonts w:hint="default"/>
      </w:rPr>
    </w:lvl>
    <w:lvl w:ilvl="5" w:tplc="5B541810">
      <w:numFmt w:val="bullet"/>
      <w:lvlText w:val="•"/>
      <w:lvlJc w:val="left"/>
      <w:pPr>
        <w:ind w:left="3940" w:hanging="141"/>
      </w:pPr>
      <w:rPr>
        <w:rFonts w:hint="default"/>
      </w:rPr>
    </w:lvl>
    <w:lvl w:ilvl="6" w:tplc="86803EA4">
      <w:numFmt w:val="bullet"/>
      <w:lvlText w:val="•"/>
      <w:lvlJc w:val="left"/>
      <w:pPr>
        <w:ind w:left="4564" w:hanging="141"/>
      </w:pPr>
      <w:rPr>
        <w:rFonts w:hint="default"/>
      </w:rPr>
    </w:lvl>
    <w:lvl w:ilvl="7" w:tplc="A06A976E">
      <w:numFmt w:val="bullet"/>
      <w:lvlText w:val="•"/>
      <w:lvlJc w:val="left"/>
      <w:pPr>
        <w:ind w:left="5188" w:hanging="141"/>
      </w:pPr>
      <w:rPr>
        <w:rFonts w:hint="default"/>
      </w:rPr>
    </w:lvl>
    <w:lvl w:ilvl="8" w:tplc="DD2A196E">
      <w:numFmt w:val="bullet"/>
      <w:lvlText w:val="•"/>
      <w:lvlJc w:val="left"/>
      <w:pPr>
        <w:ind w:left="5812" w:hanging="141"/>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useFELayout/>
  </w:compat>
  <w:rsids>
    <w:rsidRoot w:val="00D5072C"/>
    <w:rsid w:val="0047619E"/>
    <w:rsid w:val="00D5072C"/>
    <w:rsid w:val="00DD1BE8"/>
    <w:rsid w:val="00F36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072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072C"/>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Infolife</dc:creator>
  <cp:keywords/>
  <dc:description/>
  <cp:lastModifiedBy>Infolife</cp:lastModifiedBy>
  <cp:revision>3</cp:revision>
  <dcterms:created xsi:type="dcterms:W3CDTF">2022-05-04T10:37:00Z</dcterms:created>
  <dcterms:modified xsi:type="dcterms:W3CDTF">2022-05-04T10:56:00Z</dcterms:modified>
</cp:coreProperties>
</file>